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Pr="007D4D4D" w:rsidRDefault="00590848"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1EBDECCA" wp14:editId="7731BD19">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710D11"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710D11" w:rsidRDefault="00710D11" w:rsidP="00710D11">
      <w:pPr>
        <w:pStyle w:val="Header"/>
        <w:tabs>
          <w:tab w:val="clear" w:pos="4320"/>
          <w:tab w:val="clear" w:pos="8640"/>
        </w:tabs>
        <w:ind w:left="-270" w:right="180"/>
        <w:jc w:val="center"/>
        <w:rPr>
          <w:rFonts w:ascii="Lucida Handwriting" w:hAnsi="Lucida Handwriting"/>
          <w:b/>
          <w:bCs/>
          <w:kern w:val="28"/>
          <w:sz w:val="32"/>
          <w:szCs w:val="32"/>
        </w:rPr>
      </w:pPr>
      <w:r>
        <w:rPr>
          <w:rFonts w:ascii="Lucida Handwriting" w:hAnsi="Lucida Handwriting"/>
          <w:b/>
          <w:bCs/>
          <w:kern w:val="28"/>
          <w:sz w:val="32"/>
          <w:szCs w:val="32"/>
        </w:rPr>
        <w:lastRenderedPageBreak/>
        <w:t>The Chief Elder Festival</w:t>
      </w:r>
    </w:p>
    <w:p w:rsidR="00710D11" w:rsidRPr="00B02E07" w:rsidRDefault="00710D11" w:rsidP="00710D11">
      <w:pPr>
        <w:pStyle w:val="Header"/>
        <w:tabs>
          <w:tab w:val="clear" w:pos="4320"/>
          <w:tab w:val="clear" w:pos="8640"/>
        </w:tabs>
        <w:ind w:left="-180" w:right="180"/>
        <w:jc w:val="center"/>
        <w:rPr>
          <w:szCs w:val="22"/>
        </w:rPr>
      </w:pPr>
      <w:r>
        <w:rPr>
          <w:szCs w:val="22"/>
        </w:rPr>
        <w:t>November 13,</w:t>
      </w:r>
      <w:r w:rsidRPr="00B02E07">
        <w:rPr>
          <w:szCs w:val="22"/>
        </w:rPr>
        <w:t xml:space="preserve"> 20</w:t>
      </w:r>
      <w:r>
        <w:rPr>
          <w:szCs w:val="22"/>
        </w:rPr>
        <w:t>22</w:t>
      </w:r>
      <w:r w:rsidRPr="00B02E07">
        <w:rPr>
          <w:szCs w:val="22"/>
        </w:rPr>
        <w:t>, 10:00 AM</w:t>
      </w:r>
    </w:p>
    <w:p w:rsidR="00710D11" w:rsidRDefault="00710D11" w:rsidP="00710D11">
      <w:pPr>
        <w:tabs>
          <w:tab w:val="left" w:pos="-2340"/>
        </w:tabs>
        <w:ind w:left="-180" w:right="180"/>
        <w:rPr>
          <w:b/>
          <w:szCs w:val="22"/>
        </w:rPr>
      </w:pPr>
      <w:r w:rsidRPr="00B02E07">
        <w:rPr>
          <w:b/>
          <w:szCs w:val="22"/>
        </w:rPr>
        <w:t xml:space="preserve"> </w:t>
      </w:r>
    </w:p>
    <w:p w:rsidR="00710D11" w:rsidRDefault="00710D11" w:rsidP="00710D11">
      <w:pPr>
        <w:tabs>
          <w:tab w:val="left" w:pos="-2340"/>
        </w:tabs>
        <w:ind w:left="-180" w:right="180"/>
        <w:rPr>
          <w:b/>
          <w:szCs w:val="22"/>
        </w:rPr>
      </w:pPr>
    </w:p>
    <w:p w:rsidR="00710D11" w:rsidRPr="00710D11" w:rsidRDefault="00710D11" w:rsidP="00710D11">
      <w:pPr>
        <w:tabs>
          <w:tab w:val="left" w:pos="-2340"/>
        </w:tabs>
        <w:ind w:left="-180" w:right="180"/>
        <w:rPr>
          <w:b/>
          <w:sz w:val="28"/>
          <w:szCs w:val="28"/>
        </w:rPr>
      </w:pPr>
      <w:r w:rsidRPr="00710D11">
        <w:rPr>
          <w:b/>
          <w:sz w:val="28"/>
          <w:szCs w:val="28"/>
        </w:rPr>
        <w:t>Watchword for the Week:</w:t>
      </w:r>
    </w:p>
    <w:p w:rsidR="00710D11" w:rsidRPr="00710D11" w:rsidRDefault="00710D11" w:rsidP="00710D11">
      <w:pPr>
        <w:tabs>
          <w:tab w:val="left" w:pos="-2340"/>
        </w:tabs>
        <w:ind w:left="-180" w:right="180"/>
        <w:jc w:val="center"/>
        <w:rPr>
          <w:b/>
          <w:i/>
          <w:sz w:val="28"/>
          <w:szCs w:val="28"/>
        </w:rPr>
      </w:pPr>
      <w:r w:rsidRPr="00710D11">
        <w:rPr>
          <w:b/>
          <w:i/>
          <w:sz w:val="28"/>
          <w:szCs w:val="28"/>
        </w:rPr>
        <w:t>Brothers and sisters, do not be weary in doing what is right.</w:t>
      </w:r>
    </w:p>
    <w:p w:rsidR="00710D11" w:rsidRPr="00710D11" w:rsidRDefault="00710D11" w:rsidP="00710D11">
      <w:pPr>
        <w:tabs>
          <w:tab w:val="left" w:pos="-2340"/>
        </w:tabs>
        <w:ind w:right="180"/>
        <w:rPr>
          <w:b/>
          <w:sz w:val="28"/>
          <w:szCs w:val="28"/>
        </w:rPr>
      </w:pPr>
      <w:r w:rsidRPr="00710D11">
        <w:rPr>
          <w:b/>
          <w:i/>
          <w:sz w:val="28"/>
          <w:szCs w:val="28"/>
        </w:rPr>
        <w:tab/>
      </w:r>
      <w:r w:rsidRPr="00710D11">
        <w:rPr>
          <w:b/>
          <w:i/>
          <w:sz w:val="28"/>
          <w:szCs w:val="28"/>
        </w:rPr>
        <w:tab/>
      </w:r>
      <w:r w:rsidRPr="00710D11">
        <w:rPr>
          <w:b/>
          <w:i/>
          <w:sz w:val="28"/>
          <w:szCs w:val="28"/>
        </w:rPr>
        <w:tab/>
      </w:r>
      <w:r w:rsidRPr="00710D11">
        <w:rPr>
          <w:b/>
          <w:i/>
          <w:sz w:val="28"/>
          <w:szCs w:val="28"/>
        </w:rPr>
        <w:tab/>
        <w:t xml:space="preserve">                            2 Thessalonians 3: 13</w:t>
      </w:r>
    </w:p>
    <w:p w:rsidR="00710D11" w:rsidRPr="00710D11" w:rsidRDefault="00710D11" w:rsidP="00710D11">
      <w:pPr>
        <w:tabs>
          <w:tab w:val="left" w:pos="1800"/>
          <w:tab w:val="right" w:pos="6566"/>
        </w:tabs>
        <w:ind w:left="-90" w:right="180"/>
        <w:rPr>
          <w:b/>
          <w:sz w:val="28"/>
          <w:szCs w:val="28"/>
        </w:rPr>
      </w:pPr>
    </w:p>
    <w:p w:rsidR="00710D11" w:rsidRPr="00710D11" w:rsidRDefault="00710D11" w:rsidP="00710D11">
      <w:pPr>
        <w:tabs>
          <w:tab w:val="left" w:pos="1800"/>
          <w:tab w:val="right" w:pos="6566"/>
        </w:tabs>
        <w:ind w:left="-90" w:right="180"/>
        <w:rPr>
          <w:i/>
          <w:sz w:val="28"/>
          <w:szCs w:val="28"/>
        </w:rPr>
      </w:pPr>
      <w:r w:rsidRPr="00710D11">
        <w:rPr>
          <w:b/>
          <w:sz w:val="28"/>
          <w:szCs w:val="28"/>
        </w:rPr>
        <w:t xml:space="preserve">Prelude              </w:t>
      </w:r>
    </w:p>
    <w:p w:rsidR="00710D11" w:rsidRPr="00710D11" w:rsidRDefault="00710D11" w:rsidP="00710D11">
      <w:pPr>
        <w:tabs>
          <w:tab w:val="right" w:pos="6566"/>
        </w:tabs>
        <w:ind w:left="-90" w:right="180"/>
        <w:rPr>
          <w:b/>
          <w:sz w:val="28"/>
          <w:szCs w:val="28"/>
        </w:rPr>
      </w:pPr>
    </w:p>
    <w:p w:rsidR="00710D11" w:rsidRPr="00710D11" w:rsidRDefault="00710D11" w:rsidP="00710D11">
      <w:pPr>
        <w:tabs>
          <w:tab w:val="right" w:pos="6566"/>
        </w:tabs>
        <w:ind w:left="-90" w:right="180"/>
        <w:rPr>
          <w:i/>
          <w:sz w:val="28"/>
          <w:szCs w:val="28"/>
        </w:rPr>
      </w:pPr>
      <w:r w:rsidRPr="00710D11">
        <w:rPr>
          <w:b/>
          <w:sz w:val="28"/>
          <w:szCs w:val="28"/>
        </w:rPr>
        <w:t xml:space="preserve">Call to Worship: Hymn </w:t>
      </w:r>
      <w:proofErr w:type="gramStart"/>
      <w:r w:rsidRPr="00710D11">
        <w:rPr>
          <w:b/>
          <w:sz w:val="28"/>
          <w:szCs w:val="28"/>
        </w:rPr>
        <w:t xml:space="preserve">593  </w:t>
      </w:r>
      <w:r w:rsidRPr="00710D11">
        <w:rPr>
          <w:i/>
          <w:sz w:val="28"/>
          <w:szCs w:val="28"/>
        </w:rPr>
        <w:t>How</w:t>
      </w:r>
      <w:proofErr w:type="gramEnd"/>
      <w:r w:rsidRPr="00710D11">
        <w:rPr>
          <w:i/>
          <w:sz w:val="28"/>
          <w:szCs w:val="28"/>
        </w:rPr>
        <w:t xml:space="preserve"> Great the Bliss to Be a Sheep of Jesus</w:t>
      </w:r>
    </w:p>
    <w:p w:rsidR="00710D11" w:rsidRPr="00710D11" w:rsidRDefault="00710D11" w:rsidP="00710D11">
      <w:pPr>
        <w:tabs>
          <w:tab w:val="right" w:pos="6566"/>
        </w:tabs>
        <w:ind w:left="-90" w:right="180"/>
        <w:rPr>
          <w:b/>
          <w:sz w:val="28"/>
          <w:szCs w:val="28"/>
        </w:rPr>
      </w:pPr>
    </w:p>
    <w:p w:rsidR="00710D11" w:rsidRPr="00710D11" w:rsidRDefault="00710D11" w:rsidP="00710D11">
      <w:pPr>
        <w:tabs>
          <w:tab w:val="right" w:pos="6660"/>
        </w:tabs>
        <w:ind w:left="-90" w:right="180"/>
        <w:rPr>
          <w:sz w:val="28"/>
          <w:szCs w:val="28"/>
        </w:rPr>
      </w:pPr>
      <w:r w:rsidRPr="00710D11">
        <w:rPr>
          <w:b/>
          <w:sz w:val="28"/>
          <w:szCs w:val="28"/>
        </w:rPr>
        <w:t>Welcome and Announcements</w:t>
      </w:r>
      <w:r w:rsidRPr="00710D11">
        <w:rPr>
          <w:b/>
          <w:sz w:val="28"/>
          <w:szCs w:val="28"/>
        </w:rPr>
        <w:tab/>
        <w:t xml:space="preserve">   </w:t>
      </w:r>
      <w:r>
        <w:rPr>
          <w:b/>
          <w:sz w:val="28"/>
          <w:szCs w:val="28"/>
        </w:rPr>
        <w:tab/>
      </w:r>
      <w:r>
        <w:rPr>
          <w:b/>
          <w:sz w:val="28"/>
          <w:szCs w:val="28"/>
        </w:rPr>
        <w:tab/>
      </w:r>
      <w:r w:rsidRPr="00710D11">
        <w:rPr>
          <w:sz w:val="28"/>
          <w:szCs w:val="28"/>
        </w:rPr>
        <w:t xml:space="preserve">Pastor Tony Hayworth   </w:t>
      </w:r>
    </w:p>
    <w:p w:rsidR="00710D11" w:rsidRPr="00710D11" w:rsidRDefault="00710D11" w:rsidP="00710D11">
      <w:pPr>
        <w:tabs>
          <w:tab w:val="left" w:pos="2340"/>
        </w:tabs>
        <w:ind w:left="-90"/>
        <w:rPr>
          <w:b/>
          <w:sz w:val="28"/>
          <w:szCs w:val="28"/>
        </w:rPr>
      </w:pPr>
    </w:p>
    <w:p w:rsidR="00710D11" w:rsidRPr="00710D11" w:rsidRDefault="00710D11" w:rsidP="00710D11">
      <w:pPr>
        <w:tabs>
          <w:tab w:val="right" w:pos="6566"/>
        </w:tabs>
        <w:ind w:left="-90" w:right="180"/>
        <w:rPr>
          <w:b/>
          <w:sz w:val="28"/>
          <w:szCs w:val="28"/>
        </w:rPr>
      </w:pPr>
      <w:r w:rsidRPr="00710D11">
        <w:rPr>
          <w:b/>
          <w:sz w:val="28"/>
          <w:szCs w:val="28"/>
        </w:rPr>
        <w:t>Moravian Birthday Hymn, insert</w:t>
      </w:r>
    </w:p>
    <w:p w:rsidR="00710D11" w:rsidRPr="00710D11" w:rsidRDefault="00710D11" w:rsidP="00710D11">
      <w:pPr>
        <w:tabs>
          <w:tab w:val="left" w:pos="2340"/>
        </w:tabs>
        <w:ind w:left="-90"/>
        <w:rPr>
          <w:b/>
          <w:sz w:val="28"/>
          <w:szCs w:val="28"/>
        </w:rPr>
      </w:pPr>
    </w:p>
    <w:p w:rsidR="00710D11" w:rsidRPr="00710D11" w:rsidRDefault="00710D11" w:rsidP="00710D11">
      <w:pPr>
        <w:tabs>
          <w:tab w:val="left" w:pos="2340"/>
        </w:tabs>
        <w:ind w:left="-90"/>
        <w:rPr>
          <w:b/>
          <w:sz w:val="28"/>
          <w:szCs w:val="28"/>
        </w:rPr>
      </w:pPr>
      <w:r w:rsidRPr="00710D11">
        <w:rPr>
          <w:b/>
          <w:sz w:val="28"/>
          <w:szCs w:val="28"/>
        </w:rPr>
        <w:t>Prayers of the People/Pastoral Prayer</w:t>
      </w:r>
      <w:r w:rsidRPr="00710D11">
        <w:rPr>
          <w:b/>
          <w:sz w:val="28"/>
          <w:szCs w:val="28"/>
        </w:rPr>
        <w:tab/>
      </w:r>
    </w:p>
    <w:p w:rsidR="00710D11" w:rsidRPr="00710D11" w:rsidRDefault="00710D11" w:rsidP="00710D11">
      <w:pPr>
        <w:tabs>
          <w:tab w:val="left" w:pos="2340"/>
        </w:tabs>
        <w:ind w:left="-90"/>
        <w:rPr>
          <w:b/>
          <w:sz w:val="28"/>
          <w:szCs w:val="28"/>
        </w:rPr>
      </w:pPr>
    </w:p>
    <w:p w:rsidR="00710D11" w:rsidRPr="00710D11" w:rsidRDefault="00710D11" w:rsidP="00710D11">
      <w:pPr>
        <w:tabs>
          <w:tab w:val="left" w:pos="2340"/>
        </w:tabs>
        <w:ind w:left="-90" w:right="180"/>
        <w:rPr>
          <w:sz w:val="28"/>
          <w:szCs w:val="28"/>
        </w:rPr>
      </w:pPr>
      <w:r w:rsidRPr="00710D11">
        <w:rPr>
          <w:b/>
          <w:sz w:val="28"/>
          <w:szCs w:val="28"/>
        </w:rPr>
        <w:t>Liturgy: Receiving New Members, page 170</w:t>
      </w:r>
      <w:r w:rsidRPr="00710D11">
        <w:rPr>
          <w:sz w:val="28"/>
          <w:szCs w:val="28"/>
        </w:rPr>
        <w:t xml:space="preserve">            </w:t>
      </w:r>
    </w:p>
    <w:p w:rsidR="00710D11" w:rsidRPr="00710D11" w:rsidRDefault="00710D11" w:rsidP="00710D11">
      <w:pPr>
        <w:tabs>
          <w:tab w:val="left" w:pos="2340"/>
        </w:tabs>
        <w:ind w:left="-90" w:right="180"/>
        <w:rPr>
          <w:sz w:val="28"/>
          <w:szCs w:val="28"/>
        </w:rPr>
      </w:pPr>
      <w:r w:rsidRPr="00710D11">
        <w:rPr>
          <w:sz w:val="28"/>
          <w:szCs w:val="28"/>
        </w:rPr>
        <w:tab/>
      </w:r>
    </w:p>
    <w:p w:rsidR="00710D11" w:rsidRPr="00710D11" w:rsidRDefault="00710D11" w:rsidP="00710D11">
      <w:pPr>
        <w:ind w:left="-90" w:right="180"/>
        <w:rPr>
          <w:b/>
          <w:sz w:val="28"/>
          <w:szCs w:val="28"/>
        </w:rPr>
      </w:pPr>
      <w:r w:rsidRPr="00710D11">
        <w:rPr>
          <w:b/>
          <w:sz w:val="28"/>
          <w:szCs w:val="28"/>
        </w:rPr>
        <w:t>Giving of Tithes and Offerings to the Lord</w:t>
      </w:r>
    </w:p>
    <w:p w:rsidR="00710D11" w:rsidRPr="00710D11" w:rsidRDefault="00710D11" w:rsidP="00710D11">
      <w:pPr>
        <w:tabs>
          <w:tab w:val="left" w:pos="180"/>
        </w:tabs>
        <w:ind w:left="-180" w:right="180"/>
        <w:rPr>
          <w:sz w:val="28"/>
          <w:szCs w:val="28"/>
        </w:rPr>
      </w:pPr>
      <w:r w:rsidRPr="00710D11">
        <w:rPr>
          <w:b/>
          <w:sz w:val="28"/>
          <w:szCs w:val="28"/>
        </w:rPr>
        <w:tab/>
        <w:t>Prayer of Dedication</w:t>
      </w:r>
    </w:p>
    <w:p w:rsidR="00710D11" w:rsidRPr="00710D11" w:rsidRDefault="00710D11" w:rsidP="00710D11">
      <w:pPr>
        <w:tabs>
          <w:tab w:val="right" w:pos="-180"/>
          <w:tab w:val="left" w:pos="180"/>
          <w:tab w:val="left" w:pos="1800"/>
          <w:tab w:val="left" w:pos="2610"/>
        </w:tabs>
        <w:ind w:left="-180" w:right="180"/>
        <w:rPr>
          <w:sz w:val="28"/>
          <w:szCs w:val="28"/>
        </w:rPr>
      </w:pPr>
      <w:r w:rsidRPr="00710D11">
        <w:rPr>
          <w:b/>
          <w:sz w:val="28"/>
          <w:szCs w:val="28"/>
        </w:rPr>
        <w:tab/>
        <w:t xml:space="preserve">Anthem         </w:t>
      </w:r>
      <w:r w:rsidRPr="00710D11">
        <w:rPr>
          <w:i/>
          <w:sz w:val="28"/>
          <w:szCs w:val="28"/>
        </w:rPr>
        <w:t xml:space="preserve">  </w:t>
      </w:r>
      <w:r w:rsidRPr="00710D11">
        <w:rPr>
          <w:i/>
          <w:sz w:val="28"/>
          <w:szCs w:val="28"/>
        </w:rPr>
        <w:tab/>
        <w:t xml:space="preserve">              Just As I Am </w:t>
      </w:r>
      <w:r w:rsidRPr="00710D11">
        <w:rPr>
          <w:sz w:val="28"/>
          <w:szCs w:val="28"/>
        </w:rPr>
        <w:t xml:space="preserve">                 </w:t>
      </w:r>
      <w:r w:rsidRPr="00710D11">
        <w:rPr>
          <w:sz w:val="28"/>
          <w:szCs w:val="28"/>
        </w:rPr>
        <w:tab/>
        <w:t xml:space="preserve">      </w:t>
      </w:r>
      <w:r w:rsidRPr="00710D11">
        <w:rPr>
          <w:sz w:val="28"/>
          <w:szCs w:val="28"/>
        </w:rPr>
        <w:tab/>
      </w:r>
      <w:r>
        <w:rPr>
          <w:sz w:val="28"/>
          <w:szCs w:val="28"/>
        </w:rPr>
        <w:tab/>
      </w:r>
      <w:r>
        <w:rPr>
          <w:sz w:val="28"/>
          <w:szCs w:val="28"/>
        </w:rPr>
        <w:tab/>
      </w:r>
      <w:proofErr w:type="gramStart"/>
      <w:r>
        <w:rPr>
          <w:sz w:val="28"/>
          <w:szCs w:val="28"/>
        </w:rPr>
        <w:tab/>
      </w:r>
      <w:r w:rsidRPr="00710D11">
        <w:rPr>
          <w:sz w:val="28"/>
          <w:szCs w:val="28"/>
        </w:rPr>
        <w:t xml:space="preserve">  Mauldin</w:t>
      </w:r>
      <w:proofErr w:type="gramEnd"/>
    </w:p>
    <w:p w:rsidR="00710D11" w:rsidRPr="00710D11" w:rsidRDefault="00710D11" w:rsidP="00710D11">
      <w:pPr>
        <w:tabs>
          <w:tab w:val="right" w:pos="-180"/>
          <w:tab w:val="left" w:pos="180"/>
          <w:tab w:val="left" w:pos="1800"/>
          <w:tab w:val="left" w:pos="2610"/>
        </w:tabs>
        <w:ind w:left="-180" w:right="180"/>
        <w:rPr>
          <w:i/>
          <w:sz w:val="28"/>
          <w:szCs w:val="28"/>
        </w:rPr>
      </w:pPr>
      <w:r w:rsidRPr="00710D11">
        <w:rPr>
          <w:i/>
          <w:sz w:val="28"/>
          <w:szCs w:val="28"/>
        </w:rPr>
        <w:t xml:space="preserve"> </w:t>
      </w:r>
    </w:p>
    <w:p w:rsidR="00710D11" w:rsidRPr="00710D11" w:rsidRDefault="00710D11" w:rsidP="00710D11">
      <w:pPr>
        <w:rPr>
          <w:sz w:val="28"/>
          <w:szCs w:val="28"/>
        </w:rPr>
      </w:pPr>
      <w:r w:rsidRPr="00710D11">
        <w:rPr>
          <w:sz w:val="28"/>
          <w:szCs w:val="28"/>
        </w:rPr>
        <w:t xml:space="preserve">Just as I am without one plea but that thy blood was shed for me, and that thou </w:t>
      </w:r>
      <w:proofErr w:type="spellStart"/>
      <w:r w:rsidRPr="00710D11">
        <w:rPr>
          <w:sz w:val="28"/>
          <w:szCs w:val="28"/>
        </w:rPr>
        <w:t>bidst</w:t>
      </w:r>
      <w:proofErr w:type="spellEnd"/>
      <w:r w:rsidRPr="00710D11">
        <w:rPr>
          <w:sz w:val="28"/>
          <w:szCs w:val="28"/>
        </w:rPr>
        <w:t xml:space="preserve"> me come to thee, I Lamb of God, I come, I come.  Just as I am and waiting not to rid my soul of one dark blot.  To thee whose blood can cleanse each spot, O Lamb of God, I come, I come.  I come broken to be mended.  I come wounded to be healed.  I come desperate to be rescued.  I come empty to be filled.  I come guilty to be pardoned by the blood of Christ, the Lamb.  And I’m welcomed with open arms, praise God, just as I am.  Just as I am I would be lost, but mercy and grace my freedom bought.  And now to glory in your cross, O Lamb of God I come, I come.  I come broken to be mended, I come wounded to be healed. I come desperate to be rescued.  I come empty to be filled.  I come guilty to be pardoned by the blood of Christ, the Lamb.  And I’m welcomed with open arms, praise God, just as I am.  I come broken to be mended.  I come wounded to be healed.  I come desperate to be rescued.  I come empty to be filled.  I come guilty to be pardoned by the blood of Christ, the Lamb.  And I’m welcomed with open arms, praise God, just as I am.  Praise God, just as I am.  Just as I am.</w:t>
      </w:r>
    </w:p>
    <w:p w:rsidR="00710D11" w:rsidRPr="00710D11" w:rsidRDefault="00710D11" w:rsidP="00710D11">
      <w:pPr>
        <w:ind w:left="288" w:right="288"/>
        <w:jc w:val="center"/>
        <w:rPr>
          <w:sz w:val="28"/>
          <w:szCs w:val="28"/>
        </w:rPr>
      </w:pPr>
    </w:p>
    <w:p w:rsidR="00710D11" w:rsidRPr="00710D11" w:rsidRDefault="00710D11" w:rsidP="00710D11">
      <w:pPr>
        <w:jc w:val="center"/>
        <w:rPr>
          <w:sz w:val="28"/>
          <w:szCs w:val="28"/>
        </w:rPr>
      </w:pPr>
      <w:r w:rsidRPr="00710D11">
        <w:rPr>
          <w:sz w:val="28"/>
          <w:szCs w:val="28"/>
        </w:rPr>
        <w:t xml:space="preserve">“Just </w:t>
      </w:r>
      <w:proofErr w:type="gramStart"/>
      <w:r w:rsidRPr="00710D11">
        <w:rPr>
          <w:sz w:val="28"/>
          <w:szCs w:val="28"/>
        </w:rPr>
        <w:t>As</w:t>
      </w:r>
      <w:proofErr w:type="gramEnd"/>
      <w:r w:rsidRPr="00710D11">
        <w:rPr>
          <w:sz w:val="28"/>
          <w:szCs w:val="28"/>
        </w:rPr>
        <w:t xml:space="preserve"> I Am (I Come Broken)”</w:t>
      </w:r>
    </w:p>
    <w:p w:rsidR="00710D11" w:rsidRPr="00710D11" w:rsidRDefault="00710D11" w:rsidP="00710D11">
      <w:pPr>
        <w:jc w:val="center"/>
        <w:rPr>
          <w:sz w:val="28"/>
          <w:szCs w:val="28"/>
        </w:rPr>
      </w:pPr>
      <w:r w:rsidRPr="00710D11">
        <w:rPr>
          <w:sz w:val="28"/>
          <w:szCs w:val="28"/>
        </w:rPr>
        <w:t>Arranged by Russell Mauldin,</w:t>
      </w:r>
    </w:p>
    <w:p w:rsidR="00710D11" w:rsidRPr="00710D11" w:rsidRDefault="00710D11" w:rsidP="00710D11">
      <w:pPr>
        <w:jc w:val="center"/>
        <w:rPr>
          <w:sz w:val="28"/>
          <w:szCs w:val="28"/>
        </w:rPr>
      </w:pPr>
      <w:r w:rsidRPr="00710D11">
        <w:rPr>
          <w:sz w:val="28"/>
          <w:szCs w:val="28"/>
        </w:rPr>
        <w:t>2012 CCTB Music (ASCAP)/Brentwood Benson a division of Capital Publishing</w:t>
      </w:r>
    </w:p>
    <w:p w:rsidR="00710D11" w:rsidRPr="00710D11" w:rsidRDefault="00710D11" w:rsidP="00710D11">
      <w:pPr>
        <w:jc w:val="center"/>
        <w:rPr>
          <w:sz w:val="28"/>
          <w:szCs w:val="28"/>
        </w:rPr>
      </w:pPr>
      <w:r w:rsidRPr="00710D11">
        <w:rPr>
          <w:sz w:val="28"/>
          <w:szCs w:val="28"/>
        </w:rPr>
        <w:t>CCLI License #751334</w:t>
      </w:r>
    </w:p>
    <w:p w:rsidR="00710D11" w:rsidRDefault="00710D11" w:rsidP="00710D11">
      <w:pPr>
        <w:ind w:right="83"/>
        <w:rPr>
          <w:b/>
          <w:sz w:val="28"/>
          <w:szCs w:val="28"/>
        </w:rPr>
      </w:pPr>
    </w:p>
    <w:p w:rsidR="00710D11" w:rsidRDefault="00710D11" w:rsidP="00710D11">
      <w:pPr>
        <w:ind w:right="83"/>
        <w:rPr>
          <w:b/>
          <w:sz w:val="28"/>
          <w:szCs w:val="28"/>
        </w:rPr>
      </w:pPr>
    </w:p>
    <w:p w:rsidR="00710D11" w:rsidRDefault="00710D11" w:rsidP="00710D11">
      <w:pPr>
        <w:ind w:right="83"/>
        <w:rPr>
          <w:b/>
          <w:sz w:val="28"/>
          <w:szCs w:val="28"/>
        </w:rPr>
      </w:pPr>
    </w:p>
    <w:p w:rsidR="00710D11" w:rsidRDefault="00710D11" w:rsidP="00710D11">
      <w:pPr>
        <w:ind w:right="83"/>
        <w:rPr>
          <w:b/>
          <w:sz w:val="28"/>
          <w:szCs w:val="28"/>
        </w:rPr>
      </w:pPr>
    </w:p>
    <w:p w:rsidR="00710D11" w:rsidRDefault="00710D11" w:rsidP="00710D11">
      <w:pPr>
        <w:ind w:right="83"/>
        <w:rPr>
          <w:b/>
          <w:sz w:val="28"/>
          <w:szCs w:val="28"/>
        </w:rPr>
      </w:pPr>
    </w:p>
    <w:p w:rsidR="00710D11" w:rsidRDefault="00710D11" w:rsidP="00710D11">
      <w:pPr>
        <w:ind w:right="83"/>
        <w:rPr>
          <w:b/>
          <w:sz w:val="28"/>
          <w:szCs w:val="28"/>
        </w:rPr>
      </w:pPr>
    </w:p>
    <w:p w:rsidR="00710D11" w:rsidRPr="00710D11" w:rsidRDefault="00710D11" w:rsidP="00710D11">
      <w:pPr>
        <w:ind w:right="83"/>
        <w:rPr>
          <w:sz w:val="28"/>
          <w:szCs w:val="28"/>
          <w:vertAlign w:val="superscript"/>
        </w:rPr>
      </w:pPr>
      <w:r w:rsidRPr="00710D11">
        <w:rPr>
          <w:b/>
          <w:sz w:val="28"/>
          <w:szCs w:val="28"/>
        </w:rPr>
        <w:t xml:space="preserve">Doxology        </w:t>
      </w:r>
      <w:r w:rsidRPr="00710D11">
        <w:rPr>
          <w:i/>
          <w:sz w:val="28"/>
          <w:szCs w:val="28"/>
        </w:rPr>
        <w:t xml:space="preserve">Praise God from Whom All Blessings Flow          </w:t>
      </w:r>
      <w:r w:rsidRPr="00710D11">
        <w:rPr>
          <w:sz w:val="28"/>
          <w:szCs w:val="28"/>
        </w:rPr>
        <w:t>OLD 100</w:t>
      </w:r>
      <w:r w:rsidRPr="00710D11">
        <w:rPr>
          <w:sz w:val="28"/>
          <w:szCs w:val="28"/>
          <w:vertAlign w:val="superscript"/>
        </w:rPr>
        <w:t>TH</w:t>
      </w:r>
    </w:p>
    <w:p w:rsidR="00710D11" w:rsidRPr="00710D11" w:rsidRDefault="00710D11" w:rsidP="00710D11">
      <w:pPr>
        <w:rPr>
          <w:sz w:val="28"/>
          <w:szCs w:val="28"/>
        </w:rPr>
      </w:pPr>
    </w:p>
    <w:p w:rsidR="00710D11" w:rsidRPr="00710D11" w:rsidRDefault="00710D11" w:rsidP="00710D11">
      <w:pPr>
        <w:jc w:val="center"/>
        <w:rPr>
          <w:sz w:val="28"/>
          <w:szCs w:val="28"/>
        </w:rPr>
      </w:pPr>
      <w:r w:rsidRPr="00710D11">
        <w:rPr>
          <w:sz w:val="28"/>
          <w:szCs w:val="28"/>
        </w:rPr>
        <w:t>Praise God from whom all blessings flow;</w:t>
      </w:r>
    </w:p>
    <w:p w:rsidR="00710D11" w:rsidRPr="00710D11" w:rsidRDefault="00710D11" w:rsidP="00710D11">
      <w:pPr>
        <w:jc w:val="center"/>
        <w:rPr>
          <w:sz w:val="28"/>
          <w:szCs w:val="28"/>
        </w:rPr>
      </w:pPr>
      <w:r w:rsidRPr="00710D11">
        <w:rPr>
          <w:sz w:val="28"/>
          <w:szCs w:val="28"/>
        </w:rPr>
        <w:t>Praise him, all creatures here below;</w:t>
      </w:r>
    </w:p>
    <w:p w:rsidR="00710D11" w:rsidRPr="00710D11" w:rsidRDefault="00710D11" w:rsidP="00710D11">
      <w:pPr>
        <w:jc w:val="center"/>
        <w:rPr>
          <w:sz w:val="28"/>
          <w:szCs w:val="28"/>
        </w:rPr>
      </w:pPr>
      <w:r w:rsidRPr="00710D11">
        <w:rPr>
          <w:sz w:val="28"/>
          <w:szCs w:val="28"/>
        </w:rPr>
        <w:t>Praise him above, ye heavenly host;</w:t>
      </w:r>
    </w:p>
    <w:p w:rsidR="00710D11" w:rsidRPr="00710D11" w:rsidRDefault="00710D11" w:rsidP="00710D11">
      <w:pPr>
        <w:jc w:val="center"/>
        <w:rPr>
          <w:sz w:val="28"/>
          <w:szCs w:val="28"/>
        </w:rPr>
      </w:pPr>
      <w:r w:rsidRPr="00710D11">
        <w:rPr>
          <w:sz w:val="28"/>
          <w:szCs w:val="28"/>
        </w:rPr>
        <w:t>Praise Father, Son, and Holy Ghost. Amen!</w:t>
      </w:r>
    </w:p>
    <w:p w:rsidR="00710D11" w:rsidRPr="00710D11" w:rsidRDefault="00710D11" w:rsidP="00710D11">
      <w:pPr>
        <w:tabs>
          <w:tab w:val="left" w:pos="1710"/>
        </w:tabs>
        <w:rPr>
          <w:b/>
          <w:sz w:val="28"/>
          <w:szCs w:val="28"/>
        </w:rPr>
      </w:pPr>
    </w:p>
    <w:p w:rsidR="00710D11" w:rsidRPr="00710D11" w:rsidRDefault="00710D11" w:rsidP="00710D11">
      <w:pPr>
        <w:tabs>
          <w:tab w:val="right" w:pos="6930"/>
        </w:tabs>
        <w:ind w:right="83"/>
        <w:rPr>
          <w:sz w:val="28"/>
          <w:szCs w:val="28"/>
        </w:rPr>
      </w:pPr>
      <w:r w:rsidRPr="00710D11">
        <w:rPr>
          <w:b/>
          <w:sz w:val="28"/>
          <w:szCs w:val="28"/>
        </w:rPr>
        <w:t xml:space="preserve">Meditation           </w:t>
      </w:r>
      <w:r w:rsidRPr="00710D11">
        <w:rPr>
          <w:rFonts w:ascii="Lucida Handwriting" w:hAnsi="Lucida Handwriting"/>
          <w:b/>
          <w:sz w:val="28"/>
          <w:szCs w:val="28"/>
        </w:rPr>
        <w:t>Living in a Gated Community</w:t>
      </w:r>
      <w:r w:rsidRPr="00710D11">
        <w:rPr>
          <w:b/>
          <w:sz w:val="28"/>
          <w:szCs w:val="28"/>
        </w:rPr>
        <w:tab/>
      </w:r>
      <w:r>
        <w:rPr>
          <w:b/>
          <w:sz w:val="28"/>
          <w:szCs w:val="28"/>
        </w:rPr>
        <w:tab/>
      </w:r>
      <w:r>
        <w:rPr>
          <w:b/>
          <w:sz w:val="28"/>
          <w:szCs w:val="28"/>
        </w:rPr>
        <w:tab/>
      </w:r>
      <w:r>
        <w:rPr>
          <w:b/>
          <w:sz w:val="28"/>
          <w:szCs w:val="28"/>
        </w:rPr>
        <w:tab/>
      </w:r>
      <w:r w:rsidRPr="00710D11">
        <w:rPr>
          <w:sz w:val="28"/>
          <w:szCs w:val="28"/>
        </w:rPr>
        <w:t>Pastor Tony</w:t>
      </w:r>
    </w:p>
    <w:p w:rsidR="00710D11" w:rsidRPr="00710D11" w:rsidRDefault="00710D11" w:rsidP="00710D11">
      <w:pPr>
        <w:tabs>
          <w:tab w:val="right" w:pos="7020"/>
        </w:tabs>
        <w:ind w:right="-97"/>
        <w:rPr>
          <w:sz w:val="28"/>
          <w:szCs w:val="28"/>
        </w:rPr>
      </w:pPr>
      <w:r w:rsidRPr="00710D11">
        <w:rPr>
          <w:sz w:val="28"/>
          <w:szCs w:val="28"/>
        </w:rPr>
        <w:t xml:space="preserve">                                                    John 10: 1-10</w:t>
      </w:r>
    </w:p>
    <w:p w:rsidR="00710D11" w:rsidRPr="00710D11" w:rsidRDefault="00710D11" w:rsidP="00710D11">
      <w:pPr>
        <w:tabs>
          <w:tab w:val="left" w:pos="1710"/>
        </w:tabs>
        <w:rPr>
          <w:i/>
          <w:sz w:val="28"/>
          <w:szCs w:val="28"/>
        </w:rPr>
      </w:pPr>
    </w:p>
    <w:p w:rsidR="00710D11" w:rsidRPr="00710D11" w:rsidRDefault="00710D11" w:rsidP="00710D11">
      <w:pPr>
        <w:tabs>
          <w:tab w:val="right" w:pos="7020"/>
        </w:tabs>
        <w:ind w:right="-97"/>
        <w:rPr>
          <w:b/>
          <w:sz w:val="28"/>
          <w:szCs w:val="28"/>
        </w:rPr>
      </w:pPr>
      <w:r w:rsidRPr="00710D11">
        <w:rPr>
          <w:b/>
          <w:sz w:val="28"/>
          <w:szCs w:val="28"/>
        </w:rPr>
        <w:t xml:space="preserve">Hymn 673                     </w:t>
      </w:r>
      <w:r w:rsidRPr="00710D11">
        <w:rPr>
          <w:i/>
          <w:sz w:val="28"/>
          <w:szCs w:val="28"/>
        </w:rPr>
        <w:t>Christian Hearts, in Love United</w:t>
      </w:r>
    </w:p>
    <w:p w:rsidR="00710D11" w:rsidRPr="00710D11" w:rsidRDefault="00710D11" w:rsidP="00710D11">
      <w:pPr>
        <w:tabs>
          <w:tab w:val="right" w:pos="7020"/>
        </w:tabs>
        <w:ind w:right="-97"/>
        <w:rPr>
          <w:b/>
          <w:sz w:val="28"/>
          <w:szCs w:val="28"/>
        </w:rPr>
      </w:pPr>
    </w:p>
    <w:p w:rsidR="00710D11" w:rsidRPr="00710D11" w:rsidRDefault="00710D11" w:rsidP="00710D11">
      <w:pPr>
        <w:tabs>
          <w:tab w:val="left" w:pos="2160"/>
          <w:tab w:val="right" w:pos="6750"/>
        </w:tabs>
        <w:rPr>
          <w:b/>
          <w:sz w:val="28"/>
          <w:szCs w:val="28"/>
        </w:rPr>
      </w:pPr>
      <w:r w:rsidRPr="00710D11">
        <w:rPr>
          <w:b/>
          <w:sz w:val="28"/>
          <w:szCs w:val="28"/>
        </w:rPr>
        <w:t>Service of Holy Communion, Blue Booklet Page 3</w:t>
      </w:r>
      <w:r w:rsidRPr="00710D11">
        <w:rPr>
          <w:b/>
          <w:sz w:val="28"/>
          <w:szCs w:val="28"/>
        </w:rPr>
        <w:tab/>
        <w:t xml:space="preserve">   </w:t>
      </w:r>
    </w:p>
    <w:p w:rsidR="00710D11" w:rsidRPr="00710D11" w:rsidRDefault="00710D11" w:rsidP="00710D11">
      <w:pPr>
        <w:tabs>
          <w:tab w:val="left" w:pos="1710"/>
        </w:tabs>
        <w:ind w:left="90"/>
        <w:jc w:val="center"/>
        <w:rPr>
          <w:i/>
          <w:sz w:val="28"/>
          <w:szCs w:val="28"/>
        </w:rPr>
      </w:pPr>
      <w:r w:rsidRPr="00710D11">
        <w:rPr>
          <w:i/>
          <w:sz w:val="28"/>
          <w:szCs w:val="28"/>
        </w:rPr>
        <w:t>In Celebration of the Chief Eldership of Jesus Christ</w:t>
      </w:r>
    </w:p>
    <w:p w:rsidR="00710D11" w:rsidRPr="00710D11" w:rsidRDefault="00710D11" w:rsidP="00710D11">
      <w:pPr>
        <w:tabs>
          <w:tab w:val="right" w:pos="7020"/>
        </w:tabs>
        <w:ind w:right="-97"/>
        <w:rPr>
          <w:b/>
          <w:sz w:val="28"/>
          <w:szCs w:val="28"/>
        </w:rPr>
      </w:pPr>
    </w:p>
    <w:p w:rsidR="00710D11" w:rsidRPr="00710D11" w:rsidRDefault="00710D11" w:rsidP="00710D11">
      <w:pPr>
        <w:tabs>
          <w:tab w:val="right" w:pos="7020"/>
        </w:tabs>
        <w:ind w:right="-97"/>
        <w:rPr>
          <w:b/>
          <w:sz w:val="28"/>
          <w:szCs w:val="28"/>
        </w:rPr>
      </w:pPr>
      <w:r w:rsidRPr="00710D11">
        <w:rPr>
          <w:b/>
          <w:sz w:val="28"/>
          <w:szCs w:val="28"/>
        </w:rPr>
        <w:t>Benediction</w:t>
      </w:r>
    </w:p>
    <w:p w:rsidR="00710D11" w:rsidRPr="00710D11" w:rsidRDefault="00710D11" w:rsidP="00710D11">
      <w:pPr>
        <w:tabs>
          <w:tab w:val="left" w:pos="1980"/>
          <w:tab w:val="right" w:pos="9348"/>
        </w:tabs>
        <w:suppressAutoHyphens/>
        <w:rPr>
          <w:b/>
          <w:sz w:val="28"/>
          <w:szCs w:val="28"/>
        </w:rPr>
      </w:pPr>
    </w:p>
    <w:p w:rsidR="00710D11" w:rsidRPr="00710D11" w:rsidRDefault="00710D11" w:rsidP="00710D11">
      <w:pPr>
        <w:tabs>
          <w:tab w:val="left" w:pos="1980"/>
          <w:tab w:val="right" w:pos="9348"/>
        </w:tabs>
        <w:suppressAutoHyphens/>
        <w:ind w:right="83"/>
        <w:rPr>
          <w:spacing w:val="-2"/>
          <w:sz w:val="28"/>
          <w:szCs w:val="28"/>
        </w:rPr>
      </w:pPr>
      <w:r w:rsidRPr="00710D11">
        <w:rPr>
          <w:b/>
          <w:sz w:val="28"/>
          <w:szCs w:val="28"/>
        </w:rPr>
        <w:t xml:space="preserve">Postlude         </w:t>
      </w:r>
      <w:r w:rsidRPr="00710D11">
        <w:rPr>
          <w:i/>
          <w:sz w:val="28"/>
          <w:szCs w:val="28"/>
        </w:rPr>
        <w:t xml:space="preserve">                          </w:t>
      </w:r>
      <w:r w:rsidRPr="00710D11">
        <w:rPr>
          <w:i/>
          <w:sz w:val="28"/>
          <w:szCs w:val="28"/>
        </w:rPr>
        <w:tab/>
      </w:r>
    </w:p>
    <w:p w:rsidR="00710D11" w:rsidRPr="00710D11" w:rsidRDefault="00710D11" w:rsidP="00710D11">
      <w:pPr>
        <w:tabs>
          <w:tab w:val="left" w:pos="2070"/>
          <w:tab w:val="right" w:pos="9348"/>
        </w:tabs>
        <w:suppressAutoHyphens/>
        <w:rPr>
          <w:spacing w:val="-2"/>
          <w:sz w:val="28"/>
          <w:szCs w:val="28"/>
        </w:rPr>
      </w:pPr>
    </w:p>
    <w:p w:rsidR="00710D11" w:rsidRPr="00710D11" w:rsidRDefault="00710D11" w:rsidP="00710D11">
      <w:pPr>
        <w:ind w:left="180" w:right="353"/>
        <w:jc w:val="center"/>
        <w:rPr>
          <w:i/>
          <w:sz w:val="28"/>
          <w:szCs w:val="28"/>
        </w:rPr>
      </w:pPr>
      <w:r w:rsidRPr="00710D11">
        <w:rPr>
          <w:i/>
          <w:sz w:val="28"/>
          <w:szCs w:val="28"/>
        </w:rPr>
        <w:t>Sunday School classes follow worship each Sunday.</w:t>
      </w:r>
    </w:p>
    <w:p w:rsidR="00710D11" w:rsidRPr="00710D11" w:rsidRDefault="00710D11" w:rsidP="00710D11">
      <w:pPr>
        <w:ind w:left="360" w:right="353"/>
        <w:rPr>
          <w:sz w:val="28"/>
          <w:szCs w:val="28"/>
        </w:rPr>
      </w:pPr>
    </w:p>
    <w:p w:rsidR="00710D11" w:rsidRPr="00710D11" w:rsidRDefault="00710D11" w:rsidP="00710D11">
      <w:pPr>
        <w:ind w:left="360" w:right="353"/>
        <w:rPr>
          <w:sz w:val="28"/>
          <w:szCs w:val="28"/>
        </w:rPr>
      </w:pPr>
      <w:r w:rsidRPr="00710D11">
        <w:rPr>
          <w:b/>
          <w:sz w:val="28"/>
          <w:szCs w:val="28"/>
        </w:rPr>
        <w:sym w:font="Symbol" w:char="F0A9"/>
      </w:r>
      <w:r w:rsidRPr="00710D11">
        <w:rPr>
          <w:b/>
          <w:sz w:val="28"/>
          <w:szCs w:val="28"/>
        </w:rPr>
        <w:t>Please sign the Friendship Register at the end of your row and pass it down.</w:t>
      </w:r>
      <w:r w:rsidRPr="00710D11">
        <w:rPr>
          <w:sz w:val="28"/>
          <w:szCs w:val="28"/>
        </w:rPr>
        <w:t xml:space="preserve">  If you would like information about our activities or becoming a member of Fairview, please indicate your wish in the appropriate space.</w:t>
      </w:r>
    </w:p>
    <w:p w:rsidR="00710D11" w:rsidRPr="00710D11" w:rsidRDefault="00710D11" w:rsidP="00710D11">
      <w:pPr>
        <w:ind w:left="360" w:right="353"/>
        <w:rPr>
          <w:sz w:val="28"/>
          <w:szCs w:val="28"/>
        </w:rPr>
      </w:pPr>
    </w:p>
    <w:p w:rsidR="00710D11" w:rsidRPr="00710D11" w:rsidRDefault="00710D11" w:rsidP="00710D11">
      <w:pPr>
        <w:ind w:left="360" w:right="353"/>
        <w:rPr>
          <w:sz w:val="28"/>
          <w:szCs w:val="28"/>
        </w:rPr>
      </w:pPr>
      <w:r w:rsidRPr="00710D11">
        <w:rPr>
          <w:b/>
          <w:sz w:val="28"/>
          <w:szCs w:val="28"/>
        </w:rPr>
        <w:t xml:space="preserve">Children </w:t>
      </w:r>
      <w:r w:rsidRPr="00710D11">
        <w:rPr>
          <w:sz w:val="28"/>
          <w:szCs w:val="28"/>
        </w:rPr>
        <w:t>three years old and under may go to the Nursery.</w:t>
      </w:r>
    </w:p>
    <w:p w:rsidR="00710D11" w:rsidRPr="00710D11" w:rsidRDefault="00710D11" w:rsidP="00710D11">
      <w:pPr>
        <w:ind w:left="360" w:right="353"/>
        <w:rPr>
          <w:sz w:val="28"/>
          <w:szCs w:val="28"/>
        </w:rPr>
      </w:pPr>
    </w:p>
    <w:p w:rsidR="00710D11" w:rsidRPr="00710D11" w:rsidRDefault="00710D11" w:rsidP="00710D11">
      <w:pPr>
        <w:ind w:left="360" w:right="360"/>
        <w:rPr>
          <w:i/>
          <w:sz w:val="28"/>
          <w:szCs w:val="28"/>
        </w:rPr>
      </w:pPr>
      <w:r w:rsidRPr="00710D11">
        <w:rPr>
          <w:i/>
          <w:sz w:val="28"/>
          <w:szCs w:val="28"/>
        </w:rPr>
        <w:t>The flowers today are given to the Glory of God by the Women’s Fellowship.</w:t>
      </w:r>
    </w:p>
    <w:p w:rsidR="00710D11" w:rsidRPr="00710D11" w:rsidRDefault="00710D11" w:rsidP="00710D11">
      <w:pPr>
        <w:ind w:left="360" w:right="360"/>
        <w:rPr>
          <w:i/>
          <w:sz w:val="28"/>
          <w:szCs w:val="28"/>
        </w:rPr>
      </w:pPr>
    </w:p>
    <w:p w:rsidR="00710D11" w:rsidRPr="00710D11" w:rsidRDefault="00710D11" w:rsidP="00710D11">
      <w:pPr>
        <w:ind w:left="360" w:right="360"/>
        <w:rPr>
          <w:b/>
          <w:sz w:val="28"/>
          <w:szCs w:val="28"/>
        </w:rPr>
      </w:pPr>
      <w:r w:rsidRPr="00710D11">
        <w:rPr>
          <w:b/>
          <w:sz w:val="28"/>
          <w:szCs w:val="28"/>
        </w:rPr>
        <w:t>We are excited this morning to receive new members</w:t>
      </w:r>
      <w:r w:rsidRPr="00710D11">
        <w:rPr>
          <w:sz w:val="28"/>
          <w:szCs w:val="28"/>
        </w:rPr>
        <w:t xml:space="preserve"> into the Fairview Congregation. Joining us are Beth Passmore and Trudy Smith. Please warmly welcome these newest members of the Fairview Church Family!!</w:t>
      </w:r>
    </w:p>
    <w:p w:rsidR="00710D11" w:rsidRPr="00710D11" w:rsidRDefault="00710D11" w:rsidP="00710D11">
      <w:pPr>
        <w:ind w:left="360" w:right="360"/>
        <w:rPr>
          <w:i/>
          <w:sz w:val="28"/>
          <w:szCs w:val="28"/>
        </w:rPr>
      </w:pP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b/>
          <w:sz w:val="28"/>
          <w:szCs w:val="28"/>
        </w:rPr>
        <w:t>The Blum Chapel</w:t>
      </w:r>
      <w:r w:rsidRPr="00710D11">
        <w:rPr>
          <w:sz w:val="28"/>
          <w:szCs w:val="28"/>
        </w:rPr>
        <w:t xml:space="preserve"> has received a gift in memory of Lillie Mae Joyce from Mollie and Robert Rascoe.</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b/>
          <w:sz w:val="28"/>
          <w:szCs w:val="28"/>
        </w:rPr>
        <w:t xml:space="preserve">The Maggie Styers Missionary Chapter </w:t>
      </w:r>
      <w:r w:rsidRPr="00710D11">
        <w:rPr>
          <w:sz w:val="28"/>
          <w:szCs w:val="28"/>
        </w:rPr>
        <w:t>has received a gift in memory of Anne Collins and C.L. Hyatt from Carolyn and Ken Neal.</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b/>
          <w:sz w:val="28"/>
          <w:szCs w:val="28"/>
        </w:rPr>
        <w:t xml:space="preserve">The Outreach Fund </w:t>
      </w:r>
      <w:r w:rsidRPr="00710D11">
        <w:rPr>
          <w:sz w:val="28"/>
          <w:szCs w:val="28"/>
        </w:rPr>
        <w:t>has received gifts in memory of Anne Collins and Bill Davis from Gwen and Bill Shields.</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sz w:val="28"/>
          <w:szCs w:val="28"/>
        </w:rPr>
        <w:t>Sunday’s Worship Attendance: 62</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sz w:val="28"/>
          <w:szCs w:val="28"/>
        </w:rPr>
        <w:t>Pledges/Offerings/Gifts/Other for November 6    $3,547.00</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sz w:val="28"/>
          <w:szCs w:val="28"/>
        </w:rPr>
        <w:t>Month Budget Needs                                    $36,104.25</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10D11">
        <w:rPr>
          <w:sz w:val="28"/>
          <w:szCs w:val="28"/>
        </w:rPr>
        <w:t xml:space="preserve">Monies Received Month to Date                      </w:t>
      </w:r>
      <w:r w:rsidRPr="00710D11">
        <w:rPr>
          <w:sz w:val="28"/>
          <w:szCs w:val="28"/>
          <w:u w:val="single"/>
        </w:rPr>
        <w:t>3,547.00</w:t>
      </w:r>
    </w:p>
    <w:p w:rsidR="00710D11" w:rsidRPr="00710D11" w:rsidRDefault="00710D11" w:rsidP="00710D11">
      <w:pPr>
        <w:pBdr>
          <w:top w:val="single" w:sz="4" w:space="1" w:color="auto"/>
          <w:left w:val="single" w:sz="4" w:space="4" w:color="auto"/>
          <w:bottom w:val="single" w:sz="4" w:space="1" w:color="auto"/>
          <w:right w:val="single" w:sz="4" w:space="4" w:color="auto"/>
        </w:pBdr>
        <w:tabs>
          <w:tab w:val="right" w:pos="7020"/>
        </w:tabs>
        <w:ind w:left="630" w:right="443"/>
        <w:rPr>
          <w:b/>
          <w:sz w:val="28"/>
          <w:szCs w:val="28"/>
        </w:rPr>
      </w:pPr>
      <w:r w:rsidRPr="00710D11">
        <w:rPr>
          <w:b/>
          <w:sz w:val="28"/>
          <w:szCs w:val="28"/>
        </w:rPr>
        <w:t xml:space="preserve">               Needed as of November               $32,557.25</w:t>
      </w:r>
    </w:p>
    <w:p w:rsidR="00710D11" w:rsidRPr="00710D11" w:rsidRDefault="00710D11" w:rsidP="00710D11">
      <w:pPr>
        <w:tabs>
          <w:tab w:val="right" w:pos="7020"/>
        </w:tabs>
        <w:ind w:left="270" w:right="443"/>
        <w:rPr>
          <w:b/>
          <w:sz w:val="28"/>
          <w:szCs w:val="28"/>
        </w:rPr>
      </w:pPr>
    </w:p>
    <w:p w:rsidR="00710D11" w:rsidRDefault="00710D11" w:rsidP="00710D11">
      <w:pPr>
        <w:tabs>
          <w:tab w:val="right" w:pos="7020"/>
        </w:tabs>
        <w:ind w:left="270" w:right="443"/>
        <w:rPr>
          <w:b/>
          <w:sz w:val="28"/>
          <w:szCs w:val="28"/>
        </w:rPr>
      </w:pPr>
    </w:p>
    <w:p w:rsidR="00710D11" w:rsidRPr="00710D11" w:rsidRDefault="00710D11" w:rsidP="00710D11">
      <w:pPr>
        <w:tabs>
          <w:tab w:val="right" w:pos="7020"/>
        </w:tabs>
        <w:ind w:left="270" w:right="443"/>
        <w:rPr>
          <w:b/>
          <w:sz w:val="28"/>
          <w:szCs w:val="28"/>
        </w:rPr>
      </w:pPr>
      <w:bookmarkStart w:id="0" w:name="_GoBack"/>
      <w:bookmarkEnd w:id="0"/>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710D11">
        <w:rPr>
          <w:b/>
          <w:sz w:val="28"/>
          <w:szCs w:val="28"/>
        </w:rPr>
        <w:t xml:space="preserve">Reminders:  </w:t>
      </w: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710D11">
        <w:rPr>
          <w:b/>
          <w:sz w:val="28"/>
          <w:szCs w:val="28"/>
        </w:rPr>
        <w:t>Candle Trim – Monday. November 14 at 10a.m.</w:t>
      </w: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710D11">
        <w:rPr>
          <w:b/>
          <w:sz w:val="28"/>
          <w:szCs w:val="28"/>
        </w:rPr>
        <w:t>Prayer Shawl Group, Monday, November 14 at 10a.m.-P</w:t>
      </w: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710D11">
        <w:rPr>
          <w:b/>
          <w:sz w:val="28"/>
          <w:szCs w:val="28"/>
        </w:rPr>
        <w:t>Jt. Bd. Meeting – Monday, November 14 at 5:30p.m.-FH</w:t>
      </w: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710D11">
        <w:rPr>
          <w:b/>
          <w:sz w:val="28"/>
          <w:szCs w:val="28"/>
        </w:rPr>
        <w:t>Outreach Committee Mtg. – Thursday, November 17 at 11a.m.-CR</w:t>
      </w: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710D11">
        <w:rPr>
          <w:b/>
          <w:sz w:val="28"/>
          <w:szCs w:val="28"/>
        </w:rPr>
        <w:t>Church Council – November 20, after Worship-S</w:t>
      </w:r>
    </w:p>
    <w:p w:rsidR="00710D11" w:rsidRPr="00710D11" w:rsidRDefault="00710D11" w:rsidP="00710D11">
      <w:pPr>
        <w:ind w:left="-90" w:right="-45"/>
        <w:jc w:val="center"/>
        <w:rPr>
          <w:b/>
          <w:i/>
          <w:sz w:val="28"/>
          <w:szCs w:val="28"/>
          <w:u w:val="single"/>
        </w:rPr>
      </w:pPr>
    </w:p>
    <w:p w:rsidR="00710D11" w:rsidRPr="00710D11" w:rsidRDefault="00710D11" w:rsidP="00710D11">
      <w:pPr>
        <w:ind w:left="-90" w:right="-45"/>
        <w:jc w:val="center"/>
        <w:rPr>
          <w:b/>
          <w:i/>
          <w:sz w:val="28"/>
          <w:szCs w:val="28"/>
          <w:u w:val="single"/>
        </w:rPr>
      </w:pPr>
    </w:p>
    <w:p w:rsidR="00710D11" w:rsidRPr="00710D11" w:rsidRDefault="00710D11" w:rsidP="00710D11">
      <w:pPr>
        <w:ind w:left="-90" w:right="-45"/>
        <w:jc w:val="center"/>
        <w:rPr>
          <w:b/>
          <w:i/>
          <w:sz w:val="28"/>
          <w:szCs w:val="28"/>
          <w:u w:val="single"/>
        </w:rPr>
      </w:pPr>
      <w:r w:rsidRPr="00710D11">
        <w:rPr>
          <w:b/>
          <w:i/>
          <w:sz w:val="28"/>
          <w:szCs w:val="28"/>
          <w:u w:val="single"/>
        </w:rPr>
        <w:t>PRAYER CONCERNS THIS WEEK</w:t>
      </w:r>
    </w:p>
    <w:p w:rsidR="00710D11" w:rsidRPr="00710D11" w:rsidRDefault="00710D11" w:rsidP="00710D11">
      <w:pPr>
        <w:ind w:left="-90" w:right="-45"/>
        <w:jc w:val="center"/>
        <w:rPr>
          <w:b/>
          <w:i/>
          <w:sz w:val="28"/>
          <w:szCs w:val="28"/>
          <w:u w:val="single"/>
        </w:rPr>
      </w:pPr>
    </w:p>
    <w:p w:rsidR="00710D11" w:rsidRPr="00710D11" w:rsidRDefault="00710D11" w:rsidP="00710D11">
      <w:pPr>
        <w:ind w:left="-90" w:right="-45"/>
        <w:rPr>
          <w:b/>
          <w:i/>
          <w:sz w:val="28"/>
          <w:szCs w:val="28"/>
        </w:rPr>
      </w:pPr>
      <w:bookmarkStart w:id="1" w:name="_Hlk118794291"/>
      <w:r w:rsidRPr="00710D11">
        <w:rPr>
          <w:b/>
          <w:i/>
          <w:sz w:val="28"/>
          <w:szCs w:val="28"/>
          <w:u w:val="single"/>
        </w:rPr>
        <w:t>Our Church Family</w:t>
      </w:r>
      <w:r w:rsidRPr="00710D11">
        <w:rPr>
          <w:b/>
          <w:i/>
          <w:sz w:val="28"/>
          <w:szCs w:val="28"/>
        </w:rPr>
        <w:t>:</w:t>
      </w:r>
    </w:p>
    <w:p w:rsidR="00710D11" w:rsidRPr="00710D11" w:rsidRDefault="00710D11" w:rsidP="00710D11">
      <w:pPr>
        <w:pStyle w:val="Style1"/>
        <w:spacing w:after="0"/>
        <w:ind w:left="-90" w:right="30"/>
        <w:rPr>
          <w:b/>
          <w:sz w:val="28"/>
          <w:szCs w:val="28"/>
        </w:rPr>
      </w:pPr>
    </w:p>
    <w:p w:rsidR="00710D11" w:rsidRPr="00710D11" w:rsidRDefault="00710D11" w:rsidP="00710D11">
      <w:pPr>
        <w:pStyle w:val="Style1"/>
        <w:spacing w:after="0"/>
        <w:ind w:left="-90" w:right="356"/>
        <w:rPr>
          <w:color w:val="000000"/>
          <w:sz w:val="28"/>
          <w:szCs w:val="28"/>
        </w:rPr>
      </w:pPr>
      <w:bookmarkStart w:id="2" w:name="_Hlk64293093"/>
      <w:r w:rsidRPr="00710D11">
        <w:rPr>
          <w:sz w:val="28"/>
          <w:szCs w:val="28"/>
        </w:rPr>
        <w:t>Doris Brame, Judy Byerly, Collins Family, Ann Carroll, Bob Dalton, Corky and Danny Flowers, Riff Footland, Sondra Goforth, Anne Griffin, John Harrold, Dorcas and Ken Hauser, Peggy Hoyle, Jolleen Johnson, Jean and Harvey Lunsford, Nancy Manuel, Lucy Millikan, Brenda Miller, Tom Nicholson, Doris “DG” Noell, Joanna and Bill Oehman, Harry Sapp, Larry Sprinkle, Pam Tatum, Lindsay Tise, Nancy and Ken Tomberlin, Diane Wright.</w:t>
      </w:r>
    </w:p>
    <w:bookmarkEnd w:id="2"/>
    <w:p w:rsidR="00710D11" w:rsidRPr="00710D11" w:rsidRDefault="00710D11" w:rsidP="00710D11">
      <w:pPr>
        <w:ind w:left="90" w:right="-45"/>
        <w:rPr>
          <w:b/>
          <w:sz w:val="28"/>
          <w:szCs w:val="28"/>
        </w:rPr>
      </w:pPr>
    </w:p>
    <w:p w:rsidR="00710D11" w:rsidRPr="00710D11" w:rsidRDefault="00710D11" w:rsidP="00710D11">
      <w:pPr>
        <w:ind w:left="-90" w:right="-45"/>
        <w:rPr>
          <w:b/>
          <w:i/>
          <w:sz w:val="28"/>
          <w:szCs w:val="28"/>
        </w:rPr>
      </w:pPr>
      <w:r w:rsidRPr="00710D11">
        <w:rPr>
          <w:b/>
          <w:i/>
          <w:sz w:val="28"/>
          <w:szCs w:val="28"/>
          <w:u w:val="single"/>
        </w:rPr>
        <w:t>Our Family and Friends</w:t>
      </w:r>
      <w:r w:rsidRPr="00710D11">
        <w:rPr>
          <w:b/>
          <w:i/>
          <w:sz w:val="28"/>
          <w:szCs w:val="28"/>
        </w:rPr>
        <w:t>:</w:t>
      </w:r>
    </w:p>
    <w:p w:rsidR="00710D11" w:rsidRPr="00710D11" w:rsidRDefault="00710D11" w:rsidP="00710D11">
      <w:pPr>
        <w:ind w:left="-90" w:right="-45"/>
        <w:rPr>
          <w:b/>
          <w:i/>
          <w:sz w:val="28"/>
          <w:szCs w:val="28"/>
        </w:rPr>
      </w:pPr>
    </w:p>
    <w:p w:rsidR="00710D11" w:rsidRPr="00710D11" w:rsidRDefault="00710D11" w:rsidP="00710D11">
      <w:pPr>
        <w:pStyle w:val="Style1"/>
        <w:tabs>
          <w:tab w:val="left" w:pos="180"/>
        </w:tabs>
        <w:spacing w:after="0"/>
        <w:ind w:left="-90" w:right="266"/>
        <w:rPr>
          <w:sz w:val="28"/>
          <w:szCs w:val="28"/>
        </w:rPr>
      </w:pPr>
      <w:r w:rsidRPr="00710D11">
        <w:rPr>
          <w:sz w:val="28"/>
          <w:szCs w:val="28"/>
        </w:rPr>
        <w:t xml:space="preserve">Thelma Fulp (Sheri </w:t>
      </w:r>
      <w:proofErr w:type="spellStart"/>
      <w:r w:rsidRPr="00710D11">
        <w:rPr>
          <w:sz w:val="28"/>
          <w:szCs w:val="28"/>
        </w:rPr>
        <w:t>Fulp’s</w:t>
      </w:r>
      <w:proofErr w:type="spellEnd"/>
      <w:r w:rsidRPr="00710D11">
        <w:rPr>
          <w:sz w:val="28"/>
          <w:szCs w:val="28"/>
        </w:rPr>
        <w:t xml:space="preserve"> mother), Tina </w:t>
      </w:r>
      <w:proofErr w:type="spellStart"/>
      <w:r w:rsidRPr="00710D11">
        <w:rPr>
          <w:sz w:val="28"/>
          <w:szCs w:val="28"/>
        </w:rPr>
        <w:t>Markanda</w:t>
      </w:r>
      <w:proofErr w:type="spellEnd"/>
      <w:r w:rsidRPr="00710D11">
        <w:rPr>
          <w:sz w:val="28"/>
          <w:szCs w:val="28"/>
        </w:rPr>
        <w:t xml:space="preserve"> (friend of Candice and Rod Back), Mary </w:t>
      </w:r>
      <w:proofErr w:type="spellStart"/>
      <w:r w:rsidRPr="00710D11">
        <w:rPr>
          <w:sz w:val="28"/>
          <w:szCs w:val="28"/>
        </w:rPr>
        <w:t>Kolischak</w:t>
      </w:r>
      <w:proofErr w:type="spellEnd"/>
      <w:r w:rsidRPr="00710D11">
        <w:rPr>
          <w:sz w:val="28"/>
          <w:szCs w:val="28"/>
        </w:rPr>
        <w:t xml:space="preserve"> (friend of Candice and Rod Back), Drew </w:t>
      </w:r>
      <w:proofErr w:type="spellStart"/>
      <w:r w:rsidRPr="00710D11">
        <w:rPr>
          <w:sz w:val="28"/>
          <w:szCs w:val="28"/>
        </w:rPr>
        <w:t>Mayse</w:t>
      </w:r>
      <w:proofErr w:type="spellEnd"/>
      <w:r w:rsidRPr="00710D11">
        <w:rPr>
          <w:sz w:val="28"/>
          <w:szCs w:val="28"/>
        </w:rPr>
        <w:t xml:space="preserve"> (friend of Pam Tatum), Larry </w:t>
      </w:r>
      <w:proofErr w:type="spellStart"/>
      <w:r w:rsidRPr="00710D11">
        <w:rPr>
          <w:sz w:val="28"/>
          <w:szCs w:val="28"/>
        </w:rPr>
        <w:t>McRacken</w:t>
      </w:r>
      <w:proofErr w:type="spellEnd"/>
      <w:r w:rsidRPr="00710D11">
        <w:rPr>
          <w:sz w:val="28"/>
          <w:szCs w:val="28"/>
        </w:rPr>
        <w:t xml:space="preserve"> (friend of Susan and Gary Hope), Gayle Pfaff (family of Bobby Bennett), Cele Shaver (cousin of Pam Tatum), Chip Van (friend of Pam Tatum).</w:t>
      </w:r>
    </w:p>
    <w:p w:rsidR="00710D11" w:rsidRPr="00710D11" w:rsidRDefault="00710D11" w:rsidP="00710D11">
      <w:pPr>
        <w:tabs>
          <w:tab w:val="left" w:pos="0"/>
        </w:tabs>
        <w:ind w:left="-180" w:right="266"/>
        <w:rPr>
          <w:sz w:val="28"/>
          <w:szCs w:val="28"/>
        </w:rPr>
      </w:pPr>
    </w:p>
    <w:p w:rsidR="00710D11" w:rsidRPr="00710D11" w:rsidRDefault="00710D11" w:rsidP="00710D11">
      <w:pPr>
        <w:tabs>
          <w:tab w:val="left" w:pos="0"/>
        </w:tabs>
        <w:overflowPunct w:val="0"/>
        <w:autoSpaceDE w:val="0"/>
        <w:autoSpaceDN w:val="0"/>
        <w:adjustRightInd w:val="0"/>
        <w:ind w:left="-90" w:right="266"/>
        <w:textAlignment w:val="baseline"/>
        <w:rPr>
          <w:b/>
          <w:i/>
          <w:sz w:val="28"/>
          <w:szCs w:val="28"/>
        </w:rPr>
      </w:pPr>
      <w:r w:rsidRPr="00710D11">
        <w:rPr>
          <w:b/>
          <w:i/>
          <w:sz w:val="28"/>
          <w:szCs w:val="28"/>
          <w:u w:val="single"/>
        </w:rPr>
        <w:t>Pray for our Friends and Family in the Military</w:t>
      </w:r>
      <w:r w:rsidRPr="00710D11">
        <w:rPr>
          <w:b/>
          <w:i/>
          <w:sz w:val="28"/>
          <w:szCs w:val="28"/>
        </w:rPr>
        <w:t>:</w:t>
      </w:r>
    </w:p>
    <w:p w:rsidR="00710D11" w:rsidRPr="00710D11" w:rsidRDefault="00710D11" w:rsidP="00710D11">
      <w:pPr>
        <w:tabs>
          <w:tab w:val="left" w:pos="0"/>
        </w:tabs>
        <w:overflowPunct w:val="0"/>
        <w:autoSpaceDE w:val="0"/>
        <w:autoSpaceDN w:val="0"/>
        <w:adjustRightInd w:val="0"/>
        <w:ind w:left="-90" w:right="266"/>
        <w:textAlignment w:val="baseline"/>
        <w:rPr>
          <w:b/>
          <w:sz w:val="28"/>
          <w:szCs w:val="28"/>
        </w:rPr>
      </w:pPr>
      <w:r w:rsidRPr="00710D11">
        <w:rPr>
          <w:b/>
          <w:sz w:val="28"/>
          <w:szCs w:val="28"/>
        </w:rPr>
        <w:t xml:space="preserve"> </w:t>
      </w:r>
    </w:p>
    <w:p w:rsidR="00710D11" w:rsidRPr="00710D11" w:rsidRDefault="00710D11" w:rsidP="00710D11">
      <w:pPr>
        <w:tabs>
          <w:tab w:val="left" w:pos="0"/>
        </w:tabs>
        <w:overflowPunct w:val="0"/>
        <w:autoSpaceDE w:val="0"/>
        <w:autoSpaceDN w:val="0"/>
        <w:adjustRightInd w:val="0"/>
        <w:ind w:left="-90" w:right="266"/>
        <w:textAlignment w:val="baseline"/>
        <w:rPr>
          <w:sz w:val="28"/>
          <w:szCs w:val="28"/>
        </w:rPr>
      </w:pPr>
      <w:r w:rsidRPr="00710D11">
        <w:rPr>
          <w:sz w:val="28"/>
          <w:szCs w:val="28"/>
        </w:rPr>
        <w:t xml:space="preserve">Jordan Hailey (Navy – son of Jerry Hailey), Daniel Millikan (Army – son of Dianne &amp; Alan Millikan), Jeremiah Millikan (Navy – son of Dianne &amp; Alan), Christian Nixon (National Guard – nephew of Candice &amp; Rod Back,  </w:t>
      </w:r>
    </w:p>
    <w:p w:rsidR="00710D11" w:rsidRPr="00710D11" w:rsidRDefault="00710D11" w:rsidP="00710D11">
      <w:pPr>
        <w:tabs>
          <w:tab w:val="left" w:pos="0"/>
        </w:tabs>
        <w:overflowPunct w:val="0"/>
        <w:autoSpaceDE w:val="0"/>
        <w:autoSpaceDN w:val="0"/>
        <w:adjustRightInd w:val="0"/>
        <w:ind w:left="-90" w:right="266"/>
        <w:textAlignment w:val="baseline"/>
        <w:rPr>
          <w:sz w:val="28"/>
          <w:szCs w:val="28"/>
        </w:rPr>
      </w:pPr>
      <w:r w:rsidRPr="00710D11">
        <w:rPr>
          <w:sz w:val="28"/>
          <w:szCs w:val="28"/>
        </w:rPr>
        <w:t>Eric Tise (Air Force– grandson of Lindsay Tise).</w:t>
      </w:r>
    </w:p>
    <w:bookmarkEnd w:id="1"/>
    <w:p w:rsidR="00710D11" w:rsidRPr="00710D11" w:rsidRDefault="00710D11" w:rsidP="00710D11">
      <w:pPr>
        <w:tabs>
          <w:tab w:val="left" w:pos="0"/>
        </w:tabs>
        <w:overflowPunct w:val="0"/>
        <w:autoSpaceDE w:val="0"/>
        <w:autoSpaceDN w:val="0"/>
        <w:adjustRightInd w:val="0"/>
        <w:ind w:left="-90" w:right="266"/>
        <w:textAlignment w:val="baseline"/>
        <w:rPr>
          <w:sz w:val="28"/>
          <w:szCs w:val="28"/>
        </w:rPr>
      </w:pPr>
    </w:p>
    <w:p w:rsidR="00710D11" w:rsidRPr="00710D11" w:rsidRDefault="00710D11" w:rsidP="00710D11">
      <w:pPr>
        <w:pBdr>
          <w:top w:val="single" w:sz="4" w:space="1" w:color="auto"/>
          <w:left w:val="single" w:sz="4" w:space="4" w:color="auto"/>
          <w:bottom w:val="single" w:sz="4" w:space="1" w:color="auto"/>
          <w:right w:val="single" w:sz="4" w:space="4" w:color="auto"/>
        </w:pBdr>
        <w:tabs>
          <w:tab w:val="left" w:pos="90"/>
        </w:tabs>
        <w:ind w:left="-90" w:right="450"/>
        <w:rPr>
          <w:sz w:val="28"/>
          <w:szCs w:val="28"/>
        </w:rPr>
      </w:pPr>
      <w:r w:rsidRPr="00710D11">
        <w:rPr>
          <w:b/>
          <w:sz w:val="28"/>
          <w:szCs w:val="28"/>
        </w:rPr>
        <w:t>Fairview’s Annual Church Council will convene in the sanctuary on Sunday, November 20</w:t>
      </w:r>
      <w:r w:rsidRPr="00710D11">
        <w:rPr>
          <w:sz w:val="28"/>
          <w:szCs w:val="28"/>
        </w:rPr>
        <w:t>, following the 10:00a.m. worship service.  All communicant members of the congregation are encouraged to attend and participate.  The Nominating Committee members, Cynthia Faircloth-Chair, Shirley Byerly, Dianne Millikan and Mollie Rascoe present the following slate: Elders (we will elect two): Melinda Yarbrough and Marshall Mathers.  Trustees (we will elect two): Melissa Thompson and Doris Bostian.  Central Trustee: Barry Self.  Central Elder: Jerry Hailey.  Nominations can be made from the floor (be sure the nominee has approved his/her name for nomination).  Respectfully, the Nominating Committee.</w:t>
      </w:r>
    </w:p>
    <w:p w:rsidR="00710D11" w:rsidRPr="0023357F" w:rsidRDefault="00710D11" w:rsidP="00710D11">
      <w:pPr>
        <w:spacing w:before="1"/>
        <w:ind w:left="180"/>
        <w:jc w:val="center"/>
        <w:rPr>
          <w:b/>
          <w:sz w:val="36"/>
          <w:szCs w:val="36"/>
        </w:rPr>
      </w:pPr>
    </w:p>
    <w:p w:rsidR="00710D11" w:rsidRPr="00FF4214" w:rsidRDefault="00710D11" w:rsidP="00710D11">
      <w:pPr>
        <w:spacing w:before="1"/>
        <w:ind w:left="180"/>
        <w:jc w:val="center"/>
        <w:rPr>
          <w:b/>
          <w:sz w:val="44"/>
          <w:szCs w:val="44"/>
        </w:rPr>
      </w:pPr>
    </w:p>
    <w:p w:rsidR="00710D11" w:rsidRPr="00017C8A" w:rsidRDefault="00710D11" w:rsidP="00710D11">
      <w:pPr>
        <w:spacing w:before="1"/>
        <w:ind w:left="180"/>
        <w:jc w:val="center"/>
        <w:rPr>
          <w:b/>
          <w:sz w:val="44"/>
          <w:szCs w:val="44"/>
        </w:rPr>
      </w:pPr>
    </w:p>
    <w:p w:rsidR="00710D11" w:rsidRPr="007D4D4D" w:rsidRDefault="00710D11" w:rsidP="00710D11">
      <w:pPr>
        <w:spacing w:before="1"/>
        <w:ind w:left="180"/>
        <w:jc w:val="center"/>
        <w:rPr>
          <w:b/>
          <w:sz w:val="32"/>
          <w:szCs w:val="32"/>
        </w:rPr>
      </w:pPr>
    </w:p>
    <w:p w:rsidR="00710D11" w:rsidRPr="009519A4" w:rsidRDefault="00710D11" w:rsidP="00710D11">
      <w:pPr>
        <w:spacing w:before="81" w:line="501" w:lineRule="auto"/>
        <w:ind w:left="984" w:right="810"/>
        <w:jc w:val="center"/>
        <w:rPr>
          <w:sz w:val="12"/>
          <w:szCs w:val="12"/>
        </w:rPr>
      </w:pPr>
    </w:p>
    <w:p w:rsidR="00710D11" w:rsidRPr="00710D11" w:rsidRDefault="00710D11" w:rsidP="00710D11">
      <w:pPr>
        <w:ind w:left="979" w:right="806"/>
        <w:jc w:val="center"/>
        <w:rPr>
          <w:color w:val="010000"/>
          <w:sz w:val="28"/>
          <w:szCs w:val="28"/>
          <w:shd w:val="clear" w:color="auto" w:fill="FFFFFF"/>
        </w:rPr>
      </w:pPr>
    </w:p>
    <w:p w:rsidR="00710D11" w:rsidRPr="00710D11" w:rsidRDefault="00710D11" w:rsidP="00710D11">
      <w:pPr>
        <w:rPr>
          <w:b/>
          <w:sz w:val="28"/>
          <w:szCs w:val="28"/>
          <w:shd w:val="clear" w:color="auto" w:fill="FFFFFF"/>
        </w:rPr>
      </w:pPr>
      <w:r w:rsidRPr="00710D11">
        <w:rPr>
          <w:b/>
          <w:sz w:val="28"/>
          <w:szCs w:val="28"/>
          <w:shd w:val="clear" w:color="auto" w:fill="FFFFFF"/>
        </w:rPr>
        <w:t>“Moravian Birthday Hymn”</w:t>
      </w:r>
    </w:p>
    <w:p w:rsidR="00710D11" w:rsidRPr="00710D11" w:rsidRDefault="00710D11" w:rsidP="00710D11">
      <w:pPr>
        <w:rPr>
          <w:i/>
          <w:sz w:val="28"/>
          <w:szCs w:val="28"/>
          <w:shd w:val="clear" w:color="auto" w:fill="FFFFFF"/>
        </w:rPr>
      </w:pPr>
    </w:p>
    <w:p w:rsidR="00710D11" w:rsidRPr="00710D11" w:rsidRDefault="00710D11" w:rsidP="00710D11">
      <w:pPr>
        <w:rPr>
          <w:i/>
          <w:sz w:val="28"/>
          <w:szCs w:val="28"/>
          <w:shd w:val="clear" w:color="auto" w:fill="FFFFFF"/>
        </w:rPr>
      </w:pPr>
      <w:r w:rsidRPr="00710D11">
        <w:rPr>
          <w:i/>
          <w:sz w:val="28"/>
          <w:szCs w:val="28"/>
          <w:shd w:val="clear" w:color="auto" w:fill="FFFFFF"/>
        </w:rPr>
        <w:t>With your presence, Lord, our Head and Savior,</w:t>
      </w:r>
      <w:r w:rsidRPr="00710D11">
        <w:rPr>
          <w:i/>
          <w:sz w:val="28"/>
          <w:szCs w:val="28"/>
        </w:rPr>
        <w:br/>
      </w:r>
      <w:r w:rsidRPr="00710D11">
        <w:rPr>
          <w:i/>
          <w:sz w:val="28"/>
          <w:szCs w:val="28"/>
          <w:shd w:val="clear" w:color="auto" w:fill="FFFFFF"/>
        </w:rPr>
        <w:t>bless </w:t>
      </w:r>
      <w:r w:rsidRPr="00710D11">
        <w:rPr>
          <w:rStyle w:val="Emphasis"/>
          <w:sz w:val="28"/>
          <w:szCs w:val="28"/>
          <w:shd w:val="clear" w:color="auto" w:fill="FFFFFF"/>
        </w:rPr>
        <w:t>them</w:t>
      </w:r>
      <w:r w:rsidRPr="00710D11">
        <w:rPr>
          <w:i/>
          <w:sz w:val="28"/>
          <w:szCs w:val="28"/>
          <w:shd w:val="clear" w:color="auto" w:fill="FFFFFF"/>
        </w:rPr>
        <w:t xml:space="preserve"> now, we humbly </w:t>
      </w:r>
      <w:proofErr w:type="gramStart"/>
      <w:r w:rsidRPr="00710D11">
        <w:rPr>
          <w:i/>
          <w:sz w:val="28"/>
          <w:szCs w:val="28"/>
          <w:shd w:val="clear" w:color="auto" w:fill="FFFFFF"/>
        </w:rPr>
        <w:t>pray;   </w:t>
      </w:r>
      <w:proofErr w:type="gramEnd"/>
      <w:r w:rsidRPr="00710D11">
        <w:rPr>
          <w:i/>
          <w:sz w:val="28"/>
          <w:szCs w:val="28"/>
          <w:shd w:val="clear" w:color="auto" w:fill="FFFFFF"/>
        </w:rPr>
        <w:t>                  </w:t>
      </w:r>
      <w:r w:rsidRPr="00710D11">
        <w:rPr>
          <w:i/>
          <w:sz w:val="28"/>
          <w:szCs w:val="28"/>
        </w:rPr>
        <w:t xml:space="preserve"> </w:t>
      </w:r>
      <w:r w:rsidRPr="00710D11">
        <w:rPr>
          <w:i/>
          <w:sz w:val="28"/>
          <w:szCs w:val="28"/>
        </w:rPr>
        <w:br/>
      </w:r>
      <w:r w:rsidRPr="00710D11">
        <w:rPr>
          <w:i/>
          <w:sz w:val="28"/>
          <w:szCs w:val="28"/>
          <w:shd w:val="clear" w:color="auto" w:fill="FFFFFF"/>
        </w:rPr>
        <w:t>our dear heavenly Father’s love and favor</w:t>
      </w:r>
      <w:r w:rsidRPr="00710D11">
        <w:rPr>
          <w:i/>
          <w:sz w:val="28"/>
          <w:szCs w:val="28"/>
        </w:rPr>
        <w:br/>
      </w:r>
      <w:r w:rsidRPr="00710D11">
        <w:rPr>
          <w:i/>
          <w:sz w:val="28"/>
          <w:szCs w:val="28"/>
          <w:shd w:val="clear" w:color="auto" w:fill="FFFFFF"/>
        </w:rPr>
        <w:t>be </w:t>
      </w:r>
      <w:r w:rsidRPr="00710D11">
        <w:rPr>
          <w:rStyle w:val="Emphasis"/>
          <w:sz w:val="28"/>
          <w:szCs w:val="28"/>
          <w:shd w:val="clear" w:color="auto" w:fill="FFFFFF"/>
        </w:rPr>
        <w:t>their</w:t>
      </w:r>
      <w:r w:rsidRPr="00710D11">
        <w:rPr>
          <w:i/>
          <w:sz w:val="28"/>
          <w:szCs w:val="28"/>
          <w:shd w:val="clear" w:color="auto" w:fill="FFFFFF"/>
        </w:rPr>
        <w:t> comfort every day.                                  </w:t>
      </w:r>
      <w:r w:rsidRPr="00710D11">
        <w:rPr>
          <w:rStyle w:val="Emphasis"/>
          <w:sz w:val="28"/>
          <w:szCs w:val="28"/>
          <w:shd w:val="clear" w:color="auto" w:fill="FFFFFF"/>
        </w:rPr>
        <w:t xml:space="preserve">  </w:t>
      </w:r>
      <w:r w:rsidRPr="00710D11">
        <w:rPr>
          <w:i/>
          <w:sz w:val="28"/>
          <w:szCs w:val="28"/>
        </w:rPr>
        <w:br/>
      </w:r>
      <w:r w:rsidRPr="00710D11">
        <w:rPr>
          <w:i/>
          <w:sz w:val="28"/>
          <w:szCs w:val="28"/>
          <w:shd w:val="clear" w:color="auto" w:fill="FFFFFF"/>
        </w:rPr>
        <w:t>May God’s Spirit now in each proceeding</w:t>
      </w:r>
      <w:r w:rsidRPr="00710D11">
        <w:rPr>
          <w:i/>
          <w:sz w:val="28"/>
          <w:szCs w:val="28"/>
        </w:rPr>
        <w:br/>
      </w:r>
      <w:r w:rsidRPr="00710D11">
        <w:rPr>
          <w:i/>
          <w:sz w:val="28"/>
          <w:szCs w:val="28"/>
          <w:shd w:val="clear" w:color="auto" w:fill="FFFFFF"/>
        </w:rPr>
        <w:t>favor </w:t>
      </w:r>
      <w:r w:rsidRPr="00710D11">
        <w:rPr>
          <w:rStyle w:val="Emphasis"/>
          <w:sz w:val="28"/>
          <w:szCs w:val="28"/>
          <w:shd w:val="clear" w:color="auto" w:fill="FFFFFF"/>
        </w:rPr>
        <w:t>them</w:t>
      </w:r>
      <w:r w:rsidRPr="00710D11">
        <w:rPr>
          <w:i/>
          <w:sz w:val="28"/>
          <w:szCs w:val="28"/>
          <w:shd w:val="clear" w:color="auto" w:fill="FFFFFF"/>
        </w:rPr>
        <w:t xml:space="preserve"> with his most gracious </w:t>
      </w:r>
      <w:proofErr w:type="gramStart"/>
      <w:r w:rsidRPr="00710D11">
        <w:rPr>
          <w:i/>
          <w:sz w:val="28"/>
          <w:szCs w:val="28"/>
          <w:shd w:val="clear" w:color="auto" w:fill="FFFFFF"/>
        </w:rPr>
        <w:t>leading;  </w:t>
      </w:r>
      <w:r w:rsidRPr="00710D11">
        <w:rPr>
          <w:rStyle w:val="Emphasis"/>
          <w:sz w:val="28"/>
          <w:szCs w:val="28"/>
          <w:shd w:val="clear" w:color="auto" w:fill="FFFFFF"/>
        </w:rPr>
        <w:t> </w:t>
      </w:r>
      <w:proofErr w:type="gramEnd"/>
      <w:r w:rsidRPr="00710D11">
        <w:rPr>
          <w:rStyle w:val="Emphasis"/>
          <w:sz w:val="28"/>
          <w:szCs w:val="28"/>
          <w:shd w:val="clear" w:color="auto" w:fill="FFFFFF"/>
        </w:rPr>
        <w:t xml:space="preserve">  </w:t>
      </w:r>
      <w:r w:rsidRPr="00710D11">
        <w:rPr>
          <w:i/>
          <w:sz w:val="28"/>
          <w:szCs w:val="28"/>
        </w:rPr>
        <w:br/>
      </w:r>
      <w:r w:rsidRPr="00710D11">
        <w:rPr>
          <w:i/>
          <w:sz w:val="28"/>
          <w:szCs w:val="28"/>
          <w:shd w:val="clear" w:color="auto" w:fill="FFFFFF"/>
        </w:rPr>
        <w:t>thus shall </w:t>
      </w:r>
      <w:r w:rsidRPr="00710D11">
        <w:rPr>
          <w:rStyle w:val="Emphasis"/>
          <w:sz w:val="28"/>
          <w:szCs w:val="28"/>
          <w:shd w:val="clear" w:color="auto" w:fill="FFFFFF"/>
        </w:rPr>
        <w:t>they</w:t>
      </w:r>
      <w:r w:rsidRPr="00710D11">
        <w:rPr>
          <w:i/>
          <w:sz w:val="28"/>
          <w:szCs w:val="28"/>
          <w:shd w:val="clear" w:color="auto" w:fill="FFFFFF"/>
        </w:rPr>
        <w:t> be truly blessed,                         </w:t>
      </w:r>
      <w:r w:rsidRPr="00710D11">
        <w:rPr>
          <w:rStyle w:val="Emphasis"/>
          <w:sz w:val="28"/>
          <w:szCs w:val="28"/>
          <w:shd w:val="clear" w:color="auto" w:fill="FFFFFF"/>
        </w:rPr>
        <w:t xml:space="preserve">  </w:t>
      </w:r>
      <w:r w:rsidRPr="00710D11">
        <w:rPr>
          <w:i/>
          <w:sz w:val="28"/>
          <w:szCs w:val="28"/>
        </w:rPr>
        <w:br/>
      </w:r>
      <w:r w:rsidRPr="00710D11">
        <w:rPr>
          <w:i/>
          <w:sz w:val="28"/>
          <w:szCs w:val="28"/>
          <w:shd w:val="clear" w:color="auto" w:fill="FFFFFF"/>
        </w:rPr>
        <w:t>both in labor and in rest.</w:t>
      </w:r>
    </w:p>
    <w:p w:rsidR="00710D11" w:rsidRPr="00710D11" w:rsidRDefault="00710D11" w:rsidP="00710D11">
      <w:pPr>
        <w:rPr>
          <w:i/>
          <w:sz w:val="28"/>
          <w:szCs w:val="28"/>
        </w:rPr>
      </w:pPr>
    </w:p>
    <w:p w:rsidR="00710D11" w:rsidRPr="00710D11" w:rsidRDefault="00710D11" w:rsidP="00710D11">
      <w:pPr>
        <w:rPr>
          <w:i/>
          <w:sz w:val="28"/>
          <w:szCs w:val="28"/>
        </w:rPr>
      </w:pP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bookmarkStart w:id="3" w:name="_Hlk118794558"/>
      <w:r w:rsidRPr="00710D11">
        <w:rPr>
          <w:i/>
          <w:sz w:val="28"/>
          <w:szCs w:val="28"/>
        </w:rPr>
        <w:t>Happy Birthday!!</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1  Phil</w:t>
      </w:r>
      <w:proofErr w:type="gramEnd"/>
      <w:r w:rsidRPr="00710D11">
        <w:rPr>
          <w:i/>
          <w:sz w:val="28"/>
          <w:szCs w:val="28"/>
        </w:rPr>
        <w:t xml:space="preserve"> Stith</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3  Linda</w:t>
      </w:r>
      <w:proofErr w:type="gramEnd"/>
      <w:r w:rsidRPr="00710D11">
        <w:rPr>
          <w:i/>
          <w:sz w:val="28"/>
          <w:szCs w:val="28"/>
        </w:rPr>
        <w:t xml:space="preserve"> Tuttle</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4  Peggy</w:t>
      </w:r>
      <w:proofErr w:type="gramEnd"/>
      <w:r w:rsidRPr="00710D11">
        <w:rPr>
          <w:i/>
          <w:sz w:val="28"/>
          <w:szCs w:val="28"/>
        </w:rPr>
        <w:t xml:space="preserve"> Hoyle</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11/4 Sam Hauser</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11/7 Joanna Oehman</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10  Eddie</w:t>
      </w:r>
      <w:proofErr w:type="gramEnd"/>
      <w:r w:rsidRPr="00710D11">
        <w:rPr>
          <w:i/>
          <w:sz w:val="28"/>
          <w:szCs w:val="28"/>
        </w:rPr>
        <w:t xml:space="preserve"> Hubbard</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11  Betty</w:t>
      </w:r>
      <w:proofErr w:type="gramEnd"/>
      <w:r w:rsidRPr="00710D11">
        <w:rPr>
          <w:i/>
          <w:sz w:val="28"/>
          <w:szCs w:val="28"/>
        </w:rPr>
        <w:t xml:space="preserve"> Johnson</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13  Bob</w:t>
      </w:r>
      <w:proofErr w:type="gramEnd"/>
      <w:r w:rsidRPr="00710D11">
        <w:rPr>
          <w:i/>
          <w:sz w:val="28"/>
          <w:szCs w:val="28"/>
        </w:rPr>
        <w:t xml:space="preserve"> Sparrow</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18  Aubrey</w:t>
      </w:r>
      <w:proofErr w:type="gramEnd"/>
      <w:r w:rsidRPr="00710D11">
        <w:rPr>
          <w:i/>
          <w:sz w:val="28"/>
          <w:szCs w:val="28"/>
        </w:rPr>
        <w:t xml:space="preserve"> Brendle</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24  Mary</w:t>
      </w:r>
      <w:proofErr w:type="gramEnd"/>
      <w:r w:rsidRPr="00710D11">
        <w:rPr>
          <w:i/>
          <w:sz w:val="28"/>
          <w:szCs w:val="28"/>
        </w:rPr>
        <w:t xml:space="preserve"> Beard</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26  Lou</w:t>
      </w:r>
      <w:proofErr w:type="gramEnd"/>
      <w:r w:rsidRPr="00710D11">
        <w:rPr>
          <w:i/>
          <w:sz w:val="28"/>
          <w:szCs w:val="28"/>
        </w:rPr>
        <w:t xml:space="preserve"> Sikora</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26  Richard</w:t>
      </w:r>
      <w:proofErr w:type="gramEnd"/>
      <w:r w:rsidRPr="00710D11">
        <w:rPr>
          <w:i/>
          <w:sz w:val="28"/>
          <w:szCs w:val="28"/>
        </w:rPr>
        <w:t xml:space="preserve"> Yarbrough</w:t>
      </w:r>
    </w:p>
    <w:p w:rsidR="00710D11" w:rsidRPr="00710D11" w:rsidRDefault="00710D11" w:rsidP="00710D11">
      <w:pPr>
        <w:pBdr>
          <w:top w:val="single" w:sz="4" w:space="1" w:color="auto"/>
          <w:left w:val="single" w:sz="4" w:space="4" w:color="auto"/>
          <w:bottom w:val="single" w:sz="4" w:space="1" w:color="auto"/>
          <w:right w:val="single" w:sz="4" w:space="4" w:color="auto"/>
        </w:pBdr>
        <w:ind w:right="630"/>
        <w:rPr>
          <w:i/>
          <w:sz w:val="28"/>
          <w:szCs w:val="28"/>
        </w:rPr>
      </w:pPr>
      <w:r w:rsidRPr="00710D11">
        <w:rPr>
          <w:i/>
          <w:sz w:val="28"/>
          <w:szCs w:val="28"/>
        </w:rPr>
        <w:t>11/</w:t>
      </w:r>
      <w:proofErr w:type="gramStart"/>
      <w:r w:rsidRPr="00710D11">
        <w:rPr>
          <w:i/>
          <w:sz w:val="28"/>
          <w:szCs w:val="28"/>
        </w:rPr>
        <w:t>29  Johanna</w:t>
      </w:r>
      <w:proofErr w:type="gramEnd"/>
      <w:r w:rsidRPr="00710D11">
        <w:rPr>
          <w:i/>
          <w:sz w:val="28"/>
          <w:szCs w:val="28"/>
        </w:rPr>
        <w:t xml:space="preserve"> Reich</w:t>
      </w:r>
    </w:p>
    <w:bookmarkEnd w:id="3"/>
    <w:p w:rsidR="00710D11" w:rsidRPr="00710D11" w:rsidRDefault="00710D11" w:rsidP="00710D11">
      <w:pPr>
        <w:rPr>
          <w:i/>
          <w:sz w:val="28"/>
          <w:szCs w:val="28"/>
        </w:rPr>
      </w:pPr>
    </w:p>
    <w:p w:rsidR="00710D11" w:rsidRPr="00710D11" w:rsidRDefault="00710D11" w:rsidP="00710D11">
      <w:pPr>
        <w:pBdr>
          <w:top w:val="single" w:sz="4" w:space="1" w:color="auto"/>
          <w:left w:val="single" w:sz="4" w:space="4" w:color="auto"/>
          <w:bottom w:val="single" w:sz="4" w:space="1" w:color="auto"/>
          <w:right w:val="single" w:sz="4" w:space="4" w:color="auto"/>
        </w:pBdr>
        <w:spacing w:after="200" w:line="276" w:lineRule="auto"/>
        <w:ind w:right="630"/>
        <w:rPr>
          <w:rFonts w:eastAsia="Calibri"/>
          <w:sz w:val="28"/>
          <w:szCs w:val="28"/>
        </w:rPr>
      </w:pPr>
      <w:r w:rsidRPr="00710D11">
        <w:rPr>
          <w:noProof/>
          <w:sz w:val="28"/>
          <w:szCs w:val="28"/>
        </w:rPr>
        <w:drawing>
          <wp:inline distT="0" distB="0" distL="0" distR="0" wp14:anchorId="0093321D" wp14:editId="29F62A06">
            <wp:extent cx="457200" cy="695325"/>
            <wp:effectExtent l="0" t="0" r="0" b="9525"/>
            <wp:docPr id="4" name="Picture 4" descr="Image result for Moravian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avian candl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inline>
        </w:drawing>
      </w:r>
      <w:r w:rsidRPr="00710D11">
        <w:rPr>
          <w:rFonts w:eastAsia="Calibri"/>
          <w:b/>
          <w:sz w:val="28"/>
          <w:szCs w:val="28"/>
        </w:rPr>
        <w:t>We will trim candles for our Christmas Lovefeast services</w:t>
      </w:r>
      <w:r w:rsidRPr="00710D11">
        <w:rPr>
          <w:rFonts w:eastAsia="Calibri"/>
          <w:sz w:val="28"/>
          <w:szCs w:val="28"/>
        </w:rPr>
        <w:t xml:space="preserve"> on </w:t>
      </w:r>
      <w:r w:rsidRPr="00710D11">
        <w:rPr>
          <w:rFonts w:eastAsia="Calibri"/>
          <w:sz w:val="28"/>
          <w:szCs w:val="28"/>
          <w:u w:val="single"/>
        </w:rPr>
        <w:t>Monday, November 14</w:t>
      </w:r>
      <w:r w:rsidRPr="00710D11">
        <w:rPr>
          <w:rFonts w:eastAsia="Calibri"/>
          <w:sz w:val="28"/>
          <w:szCs w:val="28"/>
          <w:u w:val="single"/>
          <w:vertAlign w:val="superscript"/>
        </w:rPr>
        <w:t>th</w:t>
      </w:r>
      <w:r w:rsidRPr="00710D11">
        <w:rPr>
          <w:rFonts w:eastAsia="Calibri"/>
          <w:sz w:val="28"/>
          <w:szCs w:val="28"/>
        </w:rPr>
        <w:t xml:space="preserve"> at 10:00a.m. in the Fellowship Hall. </w:t>
      </w:r>
    </w:p>
    <w:p w:rsidR="00710D11" w:rsidRPr="00710D11" w:rsidRDefault="00710D11" w:rsidP="00710D11">
      <w:pPr>
        <w:widowControl w:val="0"/>
        <w:spacing w:line="249" w:lineRule="auto"/>
        <w:rPr>
          <w:rFonts w:eastAsia="Calibri"/>
          <w:b/>
          <w:sz w:val="28"/>
          <w:szCs w:val="28"/>
        </w:rPr>
      </w:pPr>
      <w:r w:rsidRPr="00710D11">
        <w:rPr>
          <w:rFonts w:eastAsia="Calibri"/>
          <w:b/>
          <w:sz w:val="28"/>
          <w:szCs w:val="28"/>
        </w:rPr>
        <w:t xml:space="preserve">                      </w:t>
      </w:r>
    </w:p>
    <w:p w:rsidR="00710D11" w:rsidRPr="00710D11" w:rsidRDefault="00710D11" w:rsidP="00710D11">
      <w:pPr>
        <w:widowControl w:val="0"/>
        <w:spacing w:line="249" w:lineRule="auto"/>
        <w:jc w:val="center"/>
        <w:rPr>
          <w:rFonts w:eastAsia="Calibri"/>
          <w:b/>
          <w:sz w:val="28"/>
          <w:szCs w:val="28"/>
        </w:rPr>
      </w:pPr>
      <w:r w:rsidRPr="00710D11">
        <w:rPr>
          <w:rFonts w:eastAsia="Calibri"/>
          <w:b/>
          <w:sz w:val="28"/>
          <w:szCs w:val="28"/>
        </w:rPr>
        <w:t>Fairview Fare</w:t>
      </w:r>
    </w:p>
    <w:p w:rsidR="00710D11" w:rsidRPr="00710D11" w:rsidRDefault="00710D11" w:rsidP="00710D11">
      <w:pPr>
        <w:jc w:val="center"/>
        <w:rPr>
          <w:b/>
          <w:sz w:val="28"/>
          <w:szCs w:val="28"/>
        </w:rPr>
      </w:pPr>
      <w:r w:rsidRPr="00710D11">
        <w:rPr>
          <w:rFonts w:eastAsia="Calibri"/>
          <w:b/>
          <w:sz w:val="28"/>
          <w:szCs w:val="28"/>
        </w:rPr>
        <w:t>Saturday, November 19, 2022, 8</w:t>
      </w:r>
      <w:r w:rsidRPr="00710D11">
        <w:rPr>
          <w:b/>
          <w:sz w:val="28"/>
          <w:szCs w:val="28"/>
        </w:rPr>
        <w:t>:00am to Noon</w:t>
      </w:r>
    </w:p>
    <w:p w:rsidR="00710D11" w:rsidRPr="00710D11" w:rsidRDefault="00710D11" w:rsidP="00710D11">
      <w:pPr>
        <w:tabs>
          <w:tab w:val="left" w:pos="540"/>
        </w:tabs>
        <w:ind w:left="180"/>
        <w:rPr>
          <w:sz w:val="28"/>
          <w:szCs w:val="28"/>
        </w:rPr>
      </w:pPr>
    </w:p>
    <w:p w:rsidR="00710D11" w:rsidRPr="00710D11" w:rsidRDefault="00710D11" w:rsidP="00710D11">
      <w:pPr>
        <w:tabs>
          <w:tab w:val="left" w:pos="540"/>
          <w:tab w:val="left" w:pos="720"/>
          <w:tab w:val="left" w:pos="810"/>
        </w:tabs>
        <w:ind w:right="450"/>
        <w:rPr>
          <w:sz w:val="28"/>
          <w:szCs w:val="28"/>
        </w:rPr>
      </w:pPr>
      <w:r w:rsidRPr="00710D11">
        <w:rPr>
          <w:sz w:val="28"/>
          <w:szCs w:val="28"/>
        </w:rPr>
        <w:t>Baked goods, Cakes, Pies, and of course Chicken Pies. Country Store-candles, jams, jellies, canned goods, fresh vegetables and more.  Breakfast and Lunch will be available to Purchase.</w:t>
      </w:r>
    </w:p>
    <w:p w:rsidR="00710D11" w:rsidRPr="00710D11" w:rsidRDefault="00710D11" w:rsidP="00710D11">
      <w:pPr>
        <w:tabs>
          <w:tab w:val="left" w:pos="540"/>
          <w:tab w:val="left" w:pos="720"/>
          <w:tab w:val="left" w:pos="810"/>
        </w:tabs>
        <w:ind w:right="450"/>
        <w:rPr>
          <w:sz w:val="28"/>
          <w:szCs w:val="28"/>
        </w:rPr>
      </w:pPr>
    </w:p>
    <w:p w:rsidR="00710D11" w:rsidRDefault="00710D11" w:rsidP="00710D11">
      <w:pPr>
        <w:tabs>
          <w:tab w:val="left" w:pos="540"/>
          <w:tab w:val="left" w:pos="720"/>
          <w:tab w:val="left" w:pos="810"/>
        </w:tabs>
        <w:ind w:right="450"/>
        <w:rPr>
          <w:sz w:val="28"/>
          <w:szCs w:val="28"/>
        </w:rPr>
      </w:pPr>
    </w:p>
    <w:p w:rsidR="00710D11" w:rsidRDefault="00710D11" w:rsidP="00710D11">
      <w:pPr>
        <w:tabs>
          <w:tab w:val="left" w:pos="540"/>
          <w:tab w:val="left" w:pos="720"/>
          <w:tab w:val="left" w:pos="810"/>
        </w:tabs>
        <w:ind w:right="450"/>
        <w:rPr>
          <w:sz w:val="28"/>
          <w:szCs w:val="28"/>
        </w:rPr>
      </w:pPr>
    </w:p>
    <w:p w:rsidR="00710D11" w:rsidRDefault="00710D11" w:rsidP="00710D11">
      <w:pPr>
        <w:tabs>
          <w:tab w:val="left" w:pos="540"/>
          <w:tab w:val="left" w:pos="720"/>
          <w:tab w:val="left" w:pos="810"/>
        </w:tabs>
        <w:ind w:right="450"/>
        <w:rPr>
          <w:sz w:val="28"/>
          <w:szCs w:val="28"/>
        </w:rPr>
      </w:pPr>
    </w:p>
    <w:p w:rsidR="00710D11" w:rsidRPr="00710D11" w:rsidRDefault="00710D11" w:rsidP="00710D11">
      <w:pPr>
        <w:tabs>
          <w:tab w:val="left" w:pos="540"/>
          <w:tab w:val="left" w:pos="720"/>
          <w:tab w:val="left" w:pos="810"/>
        </w:tabs>
        <w:ind w:right="450"/>
        <w:rPr>
          <w:sz w:val="28"/>
          <w:szCs w:val="28"/>
        </w:rPr>
      </w:pPr>
    </w:p>
    <w:p w:rsidR="00710D11" w:rsidRPr="00710D11" w:rsidRDefault="00710D11" w:rsidP="00710D11">
      <w:pPr>
        <w:pStyle w:val="PlainText"/>
        <w:ind w:left="90"/>
        <w:rPr>
          <w:rFonts w:ascii="Times New Roman" w:hAnsi="Times New Roman"/>
          <w:noProof/>
          <w:sz w:val="28"/>
          <w:szCs w:val="28"/>
        </w:rPr>
      </w:pPr>
      <w:r w:rsidRPr="00710D11">
        <w:rPr>
          <w:rFonts w:ascii="Times New Roman" w:hAnsi="Times New Roman"/>
          <w:noProof/>
          <w:sz w:val="28"/>
          <w:szCs w:val="28"/>
        </w:rPr>
        <w:drawing>
          <wp:anchor distT="36576" distB="36576" distL="36576" distR="36576" simplePos="0" relativeHeight="251661312" behindDoc="0" locked="0" layoutInCell="1" allowOverlap="1" wp14:anchorId="63B6F774" wp14:editId="7D400939">
            <wp:simplePos x="0" y="0"/>
            <wp:positionH relativeFrom="column">
              <wp:posOffset>-5715</wp:posOffset>
            </wp:positionH>
            <wp:positionV relativeFrom="paragraph">
              <wp:posOffset>9525</wp:posOffset>
            </wp:positionV>
            <wp:extent cx="1152525" cy="11309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0D11" w:rsidRPr="00710D11" w:rsidRDefault="00710D11" w:rsidP="00710D11">
      <w:pPr>
        <w:ind w:left="1890" w:right="263"/>
        <w:rPr>
          <w:b/>
          <w:sz w:val="28"/>
          <w:szCs w:val="28"/>
          <w:u w:val="single"/>
        </w:rPr>
      </w:pPr>
      <w:r w:rsidRPr="00710D11">
        <w:rPr>
          <w:sz w:val="28"/>
          <w:szCs w:val="28"/>
        </w:rPr>
        <w:t xml:space="preserve">This holiday season, we are once again decorating our sanctuary with poinsettias.  If you would like to purchase a poinsettia in honor or in memory of a loved one, please fill out the form below and return it to the Church Office with a check made payable to Fairview Moravian Church.  </w:t>
      </w:r>
      <w:r w:rsidRPr="00710D11">
        <w:rPr>
          <w:b/>
          <w:sz w:val="28"/>
          <w:szCs w:val="28"/>
        </w:rPr>
        <w:t>The cost of each poinsettia is $8.00 and payment must be made when the order is placed.  Sunday, November 22</w:t>
      </w:r>
      <w:r w:rsidRPr="00710D11">
        <w:rPr>
          <w:b/>
          <w:sz w:val="28"/>
          <w:szCs w:val="28"/>
          <w:vertAlign w:val="superscript"/>
        </w:rPr>
        <w:t>nd</w:t>
      </w:r>
      <w:r w:rsidRPr="00710D11">
        <w:rPr>
          <w:b/>
          <w:sz w:val="28"/>
          <w:szCs w:val="28"/>
        </w:rPr>
        <w:t xml:space="preserve"> is the deadline</w:t>
      </w:r>
      <w:r w:rsidRPr="00710D11">
        <w:rPr>
          <w:sz w:val="28"/>
          <w:szCs w:val="28"/>
        </w:rPr>
        <w:t xml:space="preserve"> </w:t>
      </w:r>
      <w:r w:rsidRPr="00710D11">
        <w:rPr>
          <w:b/>
          <w:sz w:val="28"/>
          <w:szCs w:val="28"/>
        </w:rPr>
        <w:t xml:space="preserve">to place your orders.  </w:t>
      </w:r>
      <w:r w:rsidRPr="00710D11">
        <w:rPr>
          <w:sz w:val="28"/>
          <w:szCs w:val="28"/>
        </w:rPr>
        <w:t>The poinsettias will go in the Sanctuary on December 18</w:t>
      </w:r>
      <w:r w:rsidRPr="00710D11">
        <w:rPr>
          <w:sz w:val="28"/>
          <w:szCs w:val="28"/>
          <w:vertAlign w:val="superscript"/>
        </w:rPr>
        <w:t>th</w:t>
      </w:r>
      <w:r w:rsidRPr="00710D11">
        <w:rPr>
          <w:sz w:val="28"/>
          <w:szCs w:val="28"/>
        </w:rPr>
        <w:t xml:space="preserve"> and </w:t>
      </w:r>
      <w:r w:rsidRPr="00710D11">
        <w:rPr>
          <w:b/>
          <w:sz w:val="28"/>
          <w:szCs w:val="28"/>
          <w:u w:val="single"/>
        </w:rPr>
        <w:t xml:space="preserve">may be picked up only after the 5:00 p.m. Christmas Eve Candlelight Lovefeast. </w:t>
      </w:r>
    </w:p>
    <w:p w:rsidR="00710D11" w:rsidRPr="00710D11" w:rsidRDefault="00710D11" w:rsidP="00710D11">
      <w:pPr>
        <w:ind w:right="263"/>
        <w:rPr>
          <w:sz w:val="28"/>
          <w:szCs w:val="28"/>
        </w:rPr>
      </w:pPr>
    </w:p>
    <w:p w:rsidR="00710D11" w:rsidRPr="00710D11" w:rsidRDefault="00710D11" w:rsidP="00710D11">
      <w:pPr>
        <w:tabs>
          <w:tab w:val="right" w:leader="underscore" w:pos="6660"/>
        </w:tabs>
        <w:ind w:left="270" w:right="263"/>
        <w:rPr>
          <w:sz w:val="28"/>
          <w:szCs w:val="28"/>
        </w:rPr>
      </w:pPr>
      <w:r w:rsidRPr="00710D11">
        <w:rPr>
          <w:b/>
          <w:sz w:val="28"/>
          <w:szCs w:val="28"/>
        </w:rPr>
        <w:t>Name</w:t>
      </w:r>
      <w:r w:rsidRPr="00710D11">
        <w:rPr>
          <w:sz w:val="28"/>
          <w:szCs w:val="28"/>
        </w:rPr>
        <w:tab/>
      </w:r>
    </w:p>
    <w:p w:rsidR="00710D11" w:rsidRPr="00710D11" w:rsidRDefault="00710D11" w:rsidP="00710D11">
      <w:pPr>
        <w:tabs>
          <w:tab w:val="right" w:leader="underscore" w:pos="-1170"/>
        </w:tabs>
        <w:ind w:left="270" w:right="263"/>
        <w:jc w:val="center"/>
        <w:rPr>
          <w:b/>
          <w:sz w:val="28"/>
          <w:szCs w:val="28"/>
        </w:rPr>
      </w:pPr>
      <w:r w:rsidRPr="00710D11">
        <w:rPr>
          <w:sz w:val="28"/>
          <w:szCs w:val="28"/>
        </w:rPr>
        <w:t>(Please Print)</w:t>
      </w:r>
    </w:p>
    <w:p w:rsidR="00710D11" w:rsidRPr="00710D11" w:rsidRDefault="00710D11" w:rsidP="00710D11">
      <w:pPr>
        <w:tabs>
          <w:tab w:val="right" w:leader="underscore" w:pos="6300"/>
        </w:tabs>
        <w:ind w:left="270" w:right="263"/>
        <w:rPr>
          <w:b/>
          <w:sz w:val="28"/>
          <w:szCs w:val="28"/>
        </w:rPr>
      </w:pPr>
    </w:p>
    <w:p w:rsidR="00710D11" w:rsidRPr="00710D11" w:rsidRDefault="00710D11" w:rsidP="00710D11">
      <w:pPr>
        <w:tabs>
          <w:tab w:val="right" w:leader="underscore" w:pos="6300"/>
        </w:tabs>
        <w:ind w:left="270" w:right="263"/>
        <w:rPr>
          <w:b/>
          <w:sz w:val="28"/>
          <w:szCs w:val="28"/>
        </w:rPr>
      </w:pPr>
      <w:r w:rsidRPr="00710D11">
        <w:rPr>
          <w:b/>
          <w:sz w:val="28"/>
          <w:szCs w:val="28"/>
        </w:rPr>
        <w:t>Number of poinsettias (_____________) x $8.00 each</w:t>
      </w:r>
    </w:p>
    <w:p w:rsidR="00710D11" w:rsidRPr="00710D11" w:rsidRDefault="00710D11" w:rsidP="00710D11">
      <w:pPr>
        <w:tabs>
          <w:tab w:val="right" w:leader="underscore" w:pos="6210"/>
        </w:tabs>
        <w:ind w:left="270" w:right="263"/>
        <w:rPr>
          <w:sz w:val="28"/>
          <w:szCs w:val="28"/>
        </w:rPr>
      </w:pPr>
    </w:p>
    <w:p w:rsidR="00710D11" w:rsidRPr="00710D11" w:rsidRDefault="00710D11" w:rsidP="00710D11">
      <w:pPr>
        <w:tabs>
          <w:tab w:val="right" w:leader="underscore" w:pos="6660"/>
        </w:tabs>
        <w:ind w:left="270" w:right="263"/>
        <w:rPr>
          <w:sz w:val="28"/>
          <w:szCs w:val="28"/>
        </w:rPr>
      </w:pPr>
      <w:r w:rsidRPr="00710D11">
        <w:rPr>
          <w:sz w:val="28"/>
          <w:szCs w:val="28"/>
        </w:rPr>
        <w:t xml:space="preserve">In </w:t>
      </w:r>
      <w:r w:rsidRPr="00710D11">
        <w:rPr>
          <w:b/>
          <w:sz w:val="28"/>
          <w:szCs w:val="28"/>
        </w:rPr>
        <w:t xml:space="preserve">honor </w:t>
      </w:r>
      <w:r w:rsidRPr="00710D11">
        <w:rPr>
          <w:sz w:val="28"/>
          <w:szCs w:val="28"/>
        </w:rPr>
        <w:t xml:space="preserve">of  </w:t>
      </w:r>
      <w:r w:rsidRPr="00710D11">
        <w:rPr>
          <w:sz w:val="28"/>
          <w:szCs w:val="28"/>
        </w:rPr>
        <w:tab/>
      </w:r>
    </w:p>
    <w:p w:rsidR="00710D11" w:rsidRPr="00710D11" w:rsidRDefault="00710D11" w:rsidP="00710D11">
      <w:pPr>
        <w:tabs>
          <w:tab w:val="right" w:leader="underscore" w:pos="6300"/>
          <w:tab w:val="right" w:leader="underscore" w:pos="6480"/>
        </w:tabs>
        <w:ind w:left="270" w:right="263"/>
        <w:rPr>
          <w:sz w:val="28"/>
          <w:szCs w:val="28"/>
        </w:rPr>
      </w:pPr>
    </w:p>
    <w:p w:rsidR="00710D11" w:rsidRPr="00710D11" w:rsidRDefault="00710D11" w:rsidP="00710D11">
      <w:pPr>
        <w:tabs>
          <w:tab w:val="right" w:leader="underscore" w:pos="6660"/>
        </w:tabs>
        <w:ind w:left="270" w:right="263"/>
        <w:rPr>
          <w:sz w:val="28"/>
          <w:szCs w:val="28"/>
        </w:rPr>
      </w:pPr>
      <w:r w:rsidRPr="00710D11">
        <w:rPr>
          <w:sz w:val="28"/>
          <w:szCs w:val="28"/>
        </w:rPr>
        <w:t xml:space="preserve">In </w:t>
      </w:r>
      <w:r w:rsidRPr="00710D11">
        <w:rPr>
          <w:b/>
          <w:sz w:val="28"/>
          <w:szCs w:val="28"/>
        </w:rPr>
        <w:t xml:space="preserve">honor </w:t>
      </w:r>
      <w:r w:rsidRPr="00710D11">
        <w:rPr>
          <w:sz w:val="28"/>
          <w:szCs w:val="28"/>
        </w:rPr>
        <w:t xml:space="preserve">of  </w:t>
      </w:r>
      <w:r w:rsidRPr="00710D11">
        <w:rPr>
          <w:sz w:val="28"/>
          <w:szCs w:val="28"/>
        </w:rPr>
        <w:tab/>
      </w:r>
    </w:p>
    <w:p w:rsidR="00710D11" w:rsidRPr="00710D11" w:rsidRDefault="00710D11" w:rsidP="00710D11">
      <w:pPr>
        <w:tabs>
          <w:tab w:val="right" w:leader="underscore" w:pos="6660"/>
        </w:tabs>
        <w:ind w:left="270" w:right="263"/>
        <w:rPr>
          <w:sz w:val="28"/>
          <w:szCs w:val="28"/>
        </w:rPr>
      </w:pPr>
    </w:p>
    <w:p w:rsidR="00710D11" w:rsidRPr="00710D11" w:rsidRDefault="00710D11" w:rsidP="00710D11">
      <w:pPr>
        <w:tabs>
          <w:tab w:val="right" w:leader="underscore" w:pos="6660"/>
        </w:tabs>
        <w:ind w:left="270" w:right="263"/>
        <w:rPr>
          <w:sz w:val="28"/>
          <w:szCs w:val="28"/>
        </w:rPr>
      </w:pPr>
    </w:p>
    <w:p w:rsidR="00710D11" w:rsidRPr="00710D11" w:rsidRDefault="00710D11" w:rsidP="00710D11">
      <w:pPr>
        <w:tabs>
          <w:tab w:val="right" w:leader="underscore" w:pos="6660"/>
        </w:tabs>
        <w:ind w:left="270" w:right="263"/>
        <w:rPr>
          <w:sz w:val="28"/>
          <w:szCs w:val="28"/>
        </w:rPr>
      </w:pPr>
      <w:r w:rsidRPr="00710D11">
        <w:rPr>
          <w:sz w:val="28"/>
          <w:szCs w:val="28"/>
        </w:rPr>
        <w:t xml:space="preserve">In </w:t>
      </w:r>
      <w:r w:rsidRPr="00710D11">
        <w:rPr>
          <w:b/>
          <w:sz w:val="28"/>
          <w:szCs w:val="28"/>
        </w:rPr>
        <w:t xml:space="preserve">memory </w:t>
      </w:r>
      <w:r w:rsidRPr="00710D11">
        <w:rPr>
          <w:sz w:val="28"/>
          <w:szCs w:val="28"/>
        </w:rPr>
        <w:t xml:space="preserve">of </w:t>
      </w:r>
      <w:r w:rsidRPr="00710D11">
        <w:rPr>
          <w:sz w:val="28"/>
          <w:szCs w:val="28"/>
        </w:rPr>
        <w:tab/>
      </w:r>
    </w:p>
    <w:p w:rsidR="00710D11" w:rsidRPr="00710D11" w:rsidRDefault="00710D11" w:rsidP="00710D11">
      <w:pPr>
        <w:tabs>
          <w:tab w:val="right" w:leader="underscore" w:pos="6300"/>
          <w:tab w:val="right" w:leader="underscore" w:pos="6660"/>
        </w:tabs>
        <w:ind w:left="270" w:right="263"/>
        <w:rPr>
          <w:sz w:val="28"/>
          <w:szCs w:val="28"/>
        </w:rPr>
      </w:pPr>
    </w:p>
    <w:p w:rsidR="00710D11" w:rsidRPr="00710D11" w:rsidRDefault="00710D11" w:rsidP="00710D11">
      <w:pPr>
        <w:tabs>
          <w:tab w:val="left" w:pos="-1260"/>
          <w:tab w:val="right" w:leader="underscore" w:pos="6660"/>
        </w:tabs>
        <w:ind w:left="270" w:right="263"/>
        <w:rPr>
          <w:sz w:val="28"/>
          <w:szCs w:val="28"/>
        </w:rPr>
      </w:pPr>
      <w:r w:rsidRPr="00710D11">
        <w:rPr>
          <w:sz w:val="28"/>
          <w:szCs w:val="28"/>
        </w:rPr>
        <w:t xml:space="preserve">In </w:t>
      </w:r>
      <w:r w:rsidRPr="00710D11">
        <w:rPr>
          <w:b/>
          <w:sz w:val="28"/>
          <w:szCs w:val="28"/>
        </w:rPr>
        <w:t xml:space="preserve">memory </w:t>
      </w:r>
      <w:r w:rsidRPr="00710D11">
        <w:rPr>
          <w:sz w:val="28"/>
          <w:szCs w:val="28"/>
        </w:rPr>
        <w:t xml:space="preserve">of  </w:t>
      </w:r>
      <w:r w:rsidRPr="00710D11">
        <w:rPr>
          <w:sz w:val="28"/>
          <w:szCs w:val="28"/>
        </w:rPr>
        <w:tab/>
      </w:r>
    </w:p>
    <w:p w:rsidR="00710D11" w:rsidRPr="00710D11" w:rsidRDefault="00710D11" w:rsidP="00710D11">
      <w:pPr>
        <w:rPr>
          <w:i/>
          <w:sz w:val="28"/>
          <w:szCs w:val="28"/>
        </w:rPr>
      </w:pPr>
    </w:p>
    <w:p w:rsidR="00710D11" w:rsidRPr="00710D11" w:rsidRDefault="00710D11" w:rsidP="00710D11">
      <w:pPr>
        <w:ind w:right="446"/>
        <w:rPr>
          <w:b/>
          <w:bCs/>
          <w:sz w:val="28"/>
          <w:szCs w:val="28"/>
        </w:rPr>
      </w:pPr>
    </w:p>
    <w:p w:rsidR="00710D11" w:rsidRPr="00710D11" w:rsidRDefault="00710D11" w:rsidP="00710D11">
      <w:pPr>
        <w:ind w:left="90"/>
        <w:rPr>
          <w:rFonts w:eastAsiaTheme="minorHAnsi"/>
          <w:sz w:val="28"/>
          <w:szCs w:val="28"/>
        </w:rPr>
      </w:pPr>
    </w:p>
    <w:p w:rsidR="00710D11" w:rsidRPr="00710D11" w:rsidRDefault="00710D11" w:rsidP="00710D11">
      <w:pPr>
        <w:ind w:left="360"/>
        <w:jc w:val="center"/>
        <w:rPr>
          <w:rFonts w:eastAsia="Calibri"/>
          <w:color w:val="244061" w:themeColor="accent1" w:themeShade="80"/>
          <w:kern w:val="28"/>
          <w:sz w:val="28"/>
          <w:szCs w:val="28"/>
          <w14:cntxtAlts/>
        </w:rPr>
      </w:pPr>
      <w:r w:rsidRPr="00710D11">
        <w:rPr>
          <w:rFonts w:eastAsia="Calibri"/>
          <w:noProof/>
          <w:color w:val="244061" w:themeColor="accent1" w:themeShade="80"/>
          <w:sz w:val="28"/>
          <w:szCs w:val="28"/>
        </w:rPr>
        <w:drawing>
          <wp:inline distT="0" distB="0" distL="0" distR="0" wp14:anchorId="1CAEBD68" wp14:editId="76A4EF42">
            <wp:extent cx="1352550" cy="304800"/>
            <wp:effectExtent l="0" t="0" r="0" b="0"/>
            <wp:docPr id="19" name="Picture 19"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r w:rsidRPr="00710D11">
        <w:rPr>
          <w:rFonts w:eastAsia="Calibri"/>
          <w:color w:val="244061" w:themeColor="accent1" w:themeShade="80"/>
          <w:kern w:val="28"/>
          <w:sz w:val="28"/>
          <w:szCs w:val="28"/>
          <w14:cntxtAlts/>
        </w:rPr>
        <w:t> </w:t>
      </w:r>
    </w:p>
    <w:p w:rsidR="00710D11" w:rsidRPr="00710D11" w:rsidRDefault="00710D11" w:rsidP="00710D11">
      <w:pPr>
        <w:ind w:left="360"/>
        <w:jc w:val="center"/>
        <w:rPr>
          <w:rFonts w:eastAsia="Calibri"/>
          <w:b/>
          <w:color w:val="000000"/>
          <w:sz w:val="28"/>
          <w:szCs w:val="28"/>
        </w:rPr>
      </w:pPr>
      <w:r w:rsidRPr="00710D11">
        <w:rPr>
          <w:rFonts w:eastAsia="Calibri"/>
          <w:b/>
          <w:color w:val="000000"/>
          <w:sz w:val="28"/>
          <w:szCs w:val="28"/>
        </w:rPr>
        <w:t>Ladies Christmas Luncheon</w:t>
      </w:r>
    </w:p>
    <w:p w:rsidR="00710D11" w:rsidRPr="00710D11" w:rsidRDefault="00710D11" w:rsidP="00710D11">
      <w:pPr>
        <w:ind w:left="360"/>
        <w:rPr>
          <w:rFonts w:eastAsia="Calibri"/>
          <w:b/>
          <w:color w:val="000000"/>
          <w:sz w:val="28"/>
          <w:szCs w:val="28"/>
        </w:rPr>
      </w:pPr>
    </w:p>
    <w:p w:rsidR="00710D11" w:rsidRPr="00710D11" w:rsidRDefault="00710D11" w:rsidP="00710D11">
      <w:pPr>
        <w:ind w:left="360"/>
        <w:rPr>
          <w:rFonts w:eastAsia="Calibri"/>
          <w:color w:val="000000"/>
          <w:sz w:val="28"/>
          <w:szCs w:val="28"/>
        </w:rPr>
      </w:pPr>
      <w:r w:rsidRPr="00710D11">
        <w:rPr>
          <w:rFonts w:eastAsia="Calibri"/>
          <w:b/>
          <w:color w:val="000000"/>
          <w:sz w:val="28"/>
          <w:szCs w:val="28"/>
        </w:rPr>
        <w:t xml:space="preserve">All ladies of the church are invited </w:t>
      </w:r>
      <w:r w:rsidRPr="00710D11">
        <w:rPr>
          <w:rFonts w:eastAsia="Calibri"/>
          <w:color w:val="000000"/>
          <w:sz w:val="28"/>
          <w:szCs w:val="28"/>
        </w:rPr>
        <w:t>to a Christmas Luncheon in the fellowship hall on Wednesday, December 7</w:t>
      </w:r>
      <w:r w:rsidRPr="00710D11">
        <w:rPr>
          <w:rFonts w:eastAsia="Calibri"/>
          <w:color w:val="000000"/>
          <w:sz w:val="28"/>
          <w:szCs w:val="28"/>
          <w:vertAlign w:val="superscript"/>
        </w:rPr>
        <w:t>th</w:t>
      </w:r>
      <w:r w:rsidRPr="00710D11">
        <w:rPr>
          <w:rFonts w:eastAsia="Calibri"/>
          <w:color w:val="000000"/>
          <w:sz w:val="28"/>
          <w:szCs w:val="28"/>
        </w:rPr>
        <w:t xml:space="preserve"> at Noon. The meal is being prepared by the Women’s Fellowship Executive Board and the cost is $6.00 per person. </w:t>
      </w:r>
    </w:p>
    <w:p w:rsidR="0005729B" w:rsidRDefault="0005729B" w:rsidP="008D4A67">
      <w:pPr>
        <w:tabs>
          <w:tab w:val="left" w:pos="-2340"/>
        </w:tabs>
        <w:ind w:left="-180" w:right="180"/>
        <w:rPr>
          <w:b/>
          <w:sz w:val="28"/>
          <w:szCs w:val="28"/>
        </w:rPr>
      </w:pPr>
    </w:p>
    <w:p w:rsidR="008A4F7D" w:rsidRDefault="000F1372" w:rsidP="008D4A67">
      <w:pPr>
        <w:tabs>
          <w:tab w:val="left" w:pos="-2340"/>
        </w:tabs>
        <w:ind w:left="-180" w:right="180"/>
        <w:rPr>
          <w:sz w:val="28"/>
          <w:szCs w:val="28"/>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p w:rsidR="00CF6A78" w:rsidRDefault="00CF6A78" w:rsidP="008D4A67">
      <w:pPr>
        <w:tabs>
          <w:tab w:val="left" w:pos="-2340"/>
        </w:tabs>
        <w:ind w:left="-180" w:right="180"/>
        <w:rPr>
          <w:sz w:val="24"/>
          <w:szCs w:val="24"/>
        </w:rPr>
      </w:pPr>
    </w:p>
    <w:p w:rsidR="00CF6A78" w:rsidRDefault="00CF6A78" w:rsidP="00CF6A78">
      <w:pPr>
        <w:ind w:right="432"/>
        <w:jc w:val="center"/>
        <w:rPr>
          <w:rFonts w:eastAsiaTheme="minorHAnsi"/>
          <w:b/>
          <w:sz w:val="28"/>
          <w:szCs w:val="28"/>
        </w:rPr>
      </w:pPr>
    </w:p>
    <w:sectPr w:rsidR="00CF6A78"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5729B"/>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2F4777"/>
    <w:rsid w:val="0030238D"/>
    <w:rsid w:val="00312C9C"/>
    <w:rsid w:val="003322BC"/>
    <w:rsid w:val="00340211"/>
    <w:rsid w:val="003431BB"/>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03B32"/>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4E5C"/>
    <w:rsid w:val="00710D11"/>
    <w:rsid w:val="00715EC1"/>
    <w:rsid w:val="00717E16"/>
    <w:rsid w:val="00720054"/>
    <w:rsid w:val="00720929"/>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B6D15"/>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B48B9"/>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E2DE9"/>
    <w:rsid w:val="00BF2C9A"/>
    <w:rsid w:val="00C0384A"/>
    <w:rsid w:val="00C1244B"/>
    <w:rsid w:val="00C15578"/>
    <w:rsid w:val="00C3523F"/>
    <w:rsid w:val="00C4073A"/>
    <w:rsid w:val="00C45281"/>
    <w:rsid w:val="00C5036C"/>
    <w:rsid w:val="00C5391B"/>
    <w:rsid w:val="00C539EF"/>
    <w:rsid w:val="00C60567"/>
    <w:rsid w:val="00C60A11"/>
    <w:rsid w:val="00C755C9"/>
    <w:rsid w:val="00C850DC"/>
    <w:rsid w:val="00C952CA"/>
    <w:rsid w:val="00CA56DC"/>
    <w:rsid w:val="00CE5D6D"/>
    <w:rsid w:val="00CF184B"/>
    <w:rsid w:val="00CF6A78"/>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A84E"/>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 w:type="character" w:styleId="Emphasis">
    <w:name w:val="Emphasis"/>
    <w:basedOn w:val="DefaultParagraphFont"/>
    <w:uiPriority w:val="20"/>
    <w:qFormat/>
    <w:rsid w:val="00710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1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28B7-1036-4287-865C-37960B7C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2</cp:revision>
  <cp:lastPrinted>2016-12-15T20:21:00Z</cp:lastPrinted>
  <dcterms:created xsi:type="dcterms:W3CDTF">2022-11-09T16:36:00Z</dcterms:created>
  <dcterms:modified xsi:type="dcterms:W3CDTF">2022-11-09T16:36:00Z</dcterms:modified>
</cp:coreProperties>
</file>