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470D" w:rsidRDefault="002436A9">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simplePos x="0" y="0"/>
                <wp:positionH relativeFrom="column">
                  <wp:posOffset>4924425</wp:posOffset>
                </wp:positionH>
                <wp:positionV relativeFrom="paragraph">
                  <wp:posOffset>0</wp:posOffset>
                </wp:positionV>
                <wp:extent cx="2200275" cy="790575"/>
                <wp:effectExtent l="0" t="0" r="0" b="0"/>
                <wp:wrapTight wrapText="bothSides">
                  <wp:wrapPolygon edited="0">
                    <wp:start x="374" y="1561"/>
                    <wp:lineTo x="374" y="19778"/>
                    <wp:lineTo x="20945" y="19778"/>
                    <wp:lineTo x="20945" y="1561"/>
                    <wp:lineTo x="374" y="1561"/>
                  </wp:wrapPolygon>
                </wp:wrapTight>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6A9" w:rsidRPr="002436A9" w:rsidRDefault="002436A9" w:rsidP="001149B1">
                            <w:pPr>
                              <w:pStyle w:val="NewsletterHeading"/>
                              <w:rPr>
                                <w:rStyle w:val="Strong"/>
                                <w:rFonts w:asciiTheme="minorHAnsi" w:hAnsiTheme="minorHAnsi" w:cstheme="minorHAnsi"/>
                                <w:color w:val="000000" w:themeColor="text1"/>
                                <w:sz w:val="32"/>
                                <w:szCs w:val="32"/>
                                <w:bdr w:val="none" w:sz="0" w:space="0" w:color="auto" w:frame="1"/>
                                <w:shd w:val="clear" w:color="auto" w:fill="FFFFFF"/>
                              </w:rPr>
                            </w:pPr>
                            <w:r w:rsidRPr="002436A9">
                              <w:rPr>
                                <w:rFonts w:asciiTheme="minorHAnsi" w:hAnsiTheme="minorHAnsi" w:cstheme="minorHAnsi"/>
                                <w:color w:val="000000"/>
                                <w:sz w:val="32"/>
                                <w:szCs w:val="32"/>
                                <w:bdr w:val="none" w:sz="0" w:space="0" w:color="auto" w:frame="1"/>
                                <w:shd w:val="clear" w:color="auto" w:fill="FFFFFF"/>
                              </w:rPr>
                              <w:t>Pray without ceasing</w:t>
                            </w:r>
                            <w:r w:rsidRPr="002436A9">
                              <w:rPr>
                                <w:rFonts w:asciiTheme="minorHAnsi" w:hAnsiTheme="minorHAnsi" w:cstheme="minorHAnsi"/>
                                <w:color w:val="000000" w:themeColor="text1"/>
                                <w:sz w:val="32"/>
                                <w:szCs w:val="32"/>
                                <w:bdr w:val="none" w:sz="0" w:space="0" w:color="auto" w:frame="1"/>
                                <w:shd w:val="clear" w:color="auto" w:fill="FFFFFF"/>
                              </w:rPr>
                              <w:t>.</w:t>
                            </w:r>
                            <w:r w:rsidRPr="002436A9">
                              <w:rPr>
                                <w:rStyle w:val="Strong"/>
                                <w:rFonts w:asciiTheme="minorHAnsi" w:hAnsiTheme="minorHAnsi" w:cstheme="minorHAnsi"/>
                                <w:color w:val="000000" w:themeColor="text1"/>
                                <w:sz w:val="32"/>
                                <w:szCs w:val="32"/>
                                <w:bdr w:val="none" w:sz="0" w:space="0" w:color="auto" w:frame="1"/>
                                <w:shd w:val="clear" w:color="auto" w:fill="FFFFFF"/>
                              </w:rPr>
                              <w:t xml:space="preserve">  </w:t>
                            </w:r>
                          </w:p>
                          <w:p w:rsidR="007D1701" w:rsidRPr="002436A9" w:rsidRDefault="00557B74" w:rsidP="001149B1">
                            <w:pPr>
                              <w:pStyle w:val="NewsletterHeading"/>
                              <w:rPr>
                                <w:rFonts w:asciiTheme="minorHAnsi" w:hAnsiTheme="minorHAnsi" w:cstheme="minorHAnsi"/>
                                <w:sz w:val="28"/>
                                <w:szCs w:val="28"/>
                              </w:rPr>
                            </w:pPr>
                            <w:hyperlink r:id="rId10" w:tooltip="1 Thessalonians 5:17" w:history="1">
                              <w:r w:rsidR="002436A9" w:rsidRPr="002436A9">
                                <w:rPr>
                                  <w:rStyle w:val="Hyperlink"/>
                                  <w:rFonts w:asciiTheme="minorHAnsi" w:hAnsiTheme="minorHAnsi" w:cstheme="minorHAnsi"/>
                                  <w:b w:val="0"/>
                                  <w:bCs/>
                                  <w:color w:val="000000" w:themeColor="text1"/>
                                  <w:sz w:val="32"/>
                                  <w:szCs w:val="32"/>
                                  <w:bdr w:val="none" w:sz="0" w:space="0" w:color="auto" w:frame="1"/>
                                  <w:shd w:val="clear" w:color="auto" w:fill="FFFFFF"/>
                                </w:rPr>
                                <w:t>1 Thessalonians 5:17</w:t>
                              </w:r>
                            </w:hyperlink>
                            <w:r w:rsidR="002436A9" w:rsidRPr="002436A9">
                              <w:rPr>
                                <w:rFonts w:asciiTheme="minorHAnsi" w:hAnsiTheme="minorHAnsi" w:cstheme="minorHAnsi"/>
                                <w:color w:val="000000"/>
                                <w:sz w:val="28"/>
                                <w:szCs w:val="28"/>
                                <w:shd w:val="clear" w:color="auto" w:fill="FFFFFF"/>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margin-left:387.75pt;margin-top:0;width:173.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" filled="f" stroked="f">
                <v:textbox inset=",7.2pt,,7.2pt">
                  <w:txbxContent>
                    <w:p w:rsidR="002436A9" w:rsidRPr="002436A9" w:rsidRDefault="002436A9" w:rsidP="001149B1">
                      <w:pPr>
                        <w:pStyle w:val="NewsletterHeading"/>
                        <w:rPr>
                          <w:rStyle w:val="Strong"/>
                          <w:rFonts w:asciiTheme="minorHAnsi" w:hAnsiTheme="minorHAnsi" w:cstheme="minorHAnsi"/>
                          <w:color w:val="000000" w:themeColor="text1"/>
                          <w:sz w:val="32"/>
                          <w:szCs w:val="32"/>
                          <w:bdr w:val="none" w:sz="0" w:space="0" w:color="auto" w:frame="1"/>
                          <w:shd w:val="clear" w:color="auto" w:fill="FFFFFF"/>
                        </w:rPr>
                      </w:pPr>
                      <w:r w:rsidRPr="002436A9">
                        <w:rPr>
                          <w:rFonts w:asciiTheme="minorHAnsi" w:hAnsiTheme="minorHAnsi" w:cstheme="minorHAnsi"/>
                          <w:color w:val="000000"/>
                          <w:sz w:val="32"/>
                          <w:szCs w:val="32"/>
                          <w:bdr w:val="none" w:sz="0" w:space="0" w:color="auto" w:frame="1"/>
                          <w:shd w:val="clear" w:color="auto" w:fill="FFFFFF"/>
                        </w:rPr>
                        <w:t>Pray without ceasing</w:t>
                      </w:r>
                      <w:r w:rsidRPr="002436A9">
                        <w:rPr>
                          <w:rFonts w:asciiTheme="minorHAnsi" w:hAnsiTheme="minorHAnsi" w:cstheme="minorHAnsi"/>
                          <w:color w:val="000000" w:themeColor="text1"/>
                          <w:sz w:val="32"/>
                          <w:szCs w:val="32"/>
                          <w:bdr w:val="none" w:sz="0" w:space="0" w:color="auto" w:frame="1"/>
                          <w:shd w:val="clear" w:color="auto" w:fill="FFFFFF"/>
                        </w:rPr>
                        <w:t>.</w:t>
                      </w:r>
                      <w:r w:rsidRPr="002436A9">
                        <w:rPr>
                          <w:rStyle w:val="Strong"/>
                          <w:rFonts w:asciiTheme="minorHAnsi" w:hAnsiTheme="minorHAnsi" w:cstheme="minorHAnsi"/>
                          <w:color w:val="000000" w:themeColor="text1"/>
                          <w:sz w:val="32"/>
                          <w:szCs w:val="32"/>
                          <w:bdr w:val="none" w:sz="0" w:space="0" w:color="auto" w:frame="1"/>
                          <w:shd w:val="clear" w:color="auto" w:fill="FFFFFF"/>
                        </w:rPr>
                        <w:t xml:space="preserve">  </w:t>
                      </w:r>
                    </w:p>
                    <w:p w:rsidR="007D1701" w:rsidRPr="002436A9" w:rsidRDefault="005800BF" w:rsidP="001149B1">
                      <w:pPr>
                        <w:pStyle w:val="NewsletterHeading"/>
                        <w:rPr>
                          <w:rFonts w:asciiTheme="minorHAnsi" w:hAnsiTheme="minorHAnsi" w:cstheme="minorHAnsi"/>
                          <w:sz w:val="28"/>
                          <w:szCs w:val="28"/>
                        </w:rPr>
                      </w:pPr>
                      <w:hyperlink r:id="rId11" w:tooltip="1 Thessalonians 5:17" w:history="1">
                        <w:r w:rsidR="002436A9" w:rsidRPr="002436A9">
                          <w:rPr>
                            <w:rStyle w:val="Hyperlink"/>
                            <w:rFonts w:asciiTheme="minorHAnsi" w:hAnsiTheme="minorHAnsi" w:cstheme="minorHAnsi"/>
                            <w:b w:val="0"/>
                            <w:bCs/>
                            <w:color w:val="000000" w:themeColor="text1"/>
                            <w:sz w:val="32"/>
                            <w:szCs w:val="32"/>
                            <w:bdr w:val="none" w:sz="0" w:space="0" w:color="auto" w:frame="1"/>
                            <w:shd w:val="clear" w:color="auto" w:fill="FFFFFF"/>
                          </w:rPr>
                          <w:t>1 Thessalonians 5:17</w:t>
                        </w:r>
                      </w:hyperlink>
                      <w:r w:rsidR="002436A9" w:rsidRPr="002436A9">
                        <w:rPr>
                          <w:rFonts w:asciiTheme="minorHAnsi" w:hAnsiTheme="minorHAnsi" w:cstheme="minorHAnsi"/>
                          <w:color w:val="000000"/>
                          <w:sz w:val="28"/>
                          <w:szCs w:val="28"/>
                          <w:shd w:val="clear" w:color="auto" w:fill="FFFFFF"/>
                        </w:rPr>
                        <w:t> </w:t>
                      </w:r>
                    </w:p>
                  </w:txbxContent>
                </v:textbox>
                <w10:wrap type="tight"/>
              </v:shape>
            </w:pict>
          </mc:Fallback>
        </mc:AlternateContent>
      </w:r>
      <w:r w:rsidR="009B2241">
        <w:rPr>
          <w:rFonts w:ascii="Times New Roman" w:hAnsi="Times New Roman"/>
          <w:noProof/>
        </w:rPr>
        <w:drawing>
          <wp:anchor distT="0" distB="0" distL="114300" distR="114300" simplePos="0" relativeHeight="251698176" behindDoc="0" locked="0" layoutInCell="1" allowOverlap="1" wp14:anchorId="2A2379F5" wp14:editId="303D4239">
            <wp:simplePos x="0" y="0"/>
            <wp:positionH relativeFrom="column">
              <wp:posOffset>-200025</wp:posOffset>
            </wp:positionH>
            <wp:positionV relativeFrom="paragraph">
              <wp:posOffset>-552450</wp:posOffset>
            </wp:positionV>
            <wp:extent cx="2333625" cy="1323975"/>
            <wp:effectExtent l="0" t="0" r="9525" b="9525"/>
            <wp:wrapNone/>
            <wp:docPr id="8" name="Picture 8" descr="fairview_bld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view_bldg_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3625" cy="1323975"/>
                    </a:xfrm>
                    <a:prstGeom prst="rect">
                      <a:avLst/>
                    </a:prstGeom>
                    <a:noFill/>
                  </pic:spPr>
                </pic:pic>
              </a:graphicData>
            </a:graphic>
            <wp14:sizeRelH relativeFrom="page">
              <wp14:pctWidth>0</wp14:pctWidth>
            </wp14:sizeRelH>
            <wp14:sizeRelV relativeFrom="page">
              <wp14:pctHeight>0</wp14:pctHeight>
            </wp14:sizeRelV>
          </wp:anchor>
        </w:drawing>
      </w:r>
      <w:r w:rsidR="00D60735">
        <w:rPr>
          <w:noProof/>
        </w:rPr>
        <mc:AlternateContent>
          <mc:Choice Requires="wps">
            <w:drawing>
              <wp:anchor distT="0" distB="0" distL="114300" distR="114300" simplePos="0" relativeHeight="251658240" behindDoc="0" locked="0" layoutInCell="1" allowOverlap="1">
                <wp:simplePos x="0" y="0"/>
                <wp:positionH relativeFrom="page">
                  <wp:posOffset>-177165</wp:posOffset>
                </wp:positionH>
                <wp:positionV relativeFrom="page">
                  <wp:posOffset>-111760</wp:posOffset>
                </wp:positionV>
                <wp:extent cx="8001000" cy="2847340"/>
                <wp:effectExtent l="3810" t="254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o:spid="_x0000_s1027"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p>
    <w:p w:rsidR="0082470D" w:rsidRDefault="0082470D"/>
    <w:p w:rsidR="0082470D" w:rsidRDefault="0082470D"/>
    <w:p w:rsidR="0082470D" w:rsidRDefault="0082470D" w:rsidP="0082470D">
      <w:pPr>
        <w:rPr>
          <w:rFonts w:ascii="Arial" w:hAnsi="Arial"/>
          <w:b/>
          <w:sz w:val="36"/>
        </w:rPr>
      </w:pPr>
    </w:p>
    <w:p w:rsidR="0082470D" w:rsidRDefault="00D60735" w:rsidP="0082470D">
      <w:pPr>
        <w:rPr>
          <w:rFonts w:ascii="Arial" w:hAnsi="Arial"/>
          <w:b/>
          <w:sz w:val="36"/>
        </w:rPr>
      </w:pPr>
      <w:r>
        <w:rPr>
          <w:rFonts w:ascii="Arial" w:hAnsi="Arial"/>
          <w:b/>
          <w:noProof/>
          <w:sz w:val="36"/>
        </w:rPr>
        <mc:AlternateContent>
          <mc:Choice Requires="wps">
            <w:drawing>
              <wp:anchor distT="0" distB="0" distL="114300" distR="114300" simplePos="0" relativeHeight="251696128" behindDoc="0" locked="0" layoutInCell="1" allowOverlap="1">
                <wp:simplePos x="0" y="0"/>
                <wp:positionH relativeFrom="column">
                  <wp:posOffset>-323850</wp:posOffset>
                </wp:positionH>
                <wp:positionV relativeFrom="paragraph">
                  <wp:posOffset>173355</wp:posOffset>
                </wp:positionV>
                <wp:extent cx="3333750" cy="581025"/>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7E6" w:rsidRDefault="00B4118F" w:rsidP="003B57E6">
                            <w:pPr>
                              <w:pStyle w:val="CompanyName"/>
                              <w:rPr>
                                <w:sz w:val="36"/>
                                <w:szCs w:val="36"/>
                              </w:rPr>
                            </w:pPr>
                            <w:r w:rsidRPr="00B4118F">
                              <w:rPr>
                                <w:sz w:val="36"/>
                                <w:szCs w:val="36"/>
                              </w:rPr>
                              <w:t>Fairview Moravian Church</w:t>
                            </w:r>
                          </w:p>
                          <w:p w:rsidR="009B2241" w:rsidRPr="00B4118F" w:rsidRDefault="009B2241" w:rsidP="003B57E6">
                            <w:pPr>
                              <w:pStyle w:val="CompanyName"/>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8" o:spid="_x0000_s1028" type="#_x0000_t202" style="position:absolute;margin-left:-25.5pt;margin-top:13.65pt;width:262.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Uh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" filled="f" stroked="f">
                <v:textbox>
                  <w:txbxContent>
                    <w:p w:rsidR="003B57E6" w:rsidRDefault="00B4118F" w:rsidP="003B57E6">
                      <w:pPr>
                        <w:pStyle w:val="CompanyName"/>
                        <w:rPr>
                          <w:sz w:val="36"/>
                          <w:szCs w:val="36"/>
                        </w:rPr>
                      </w:pPr>
                      <w:r w:rsidRPr="00B4118F">
                        <w:rPr>
                          <w:sz w:val="36"/>
                          <w:szCs w:val="36"/>
                        </w:rPr>
                        <w:t>Fairview Moravian Church</w:t>
                      </w:r>
                    </w:p>
                    <w:p w:rsidR="009B2241" w:rsidRPr="00B4118F" w:rsidRDefault="009B2241" w:rsidP="003B57E6">
                      <w:pPr>
                        <w:pStyle w:val="CompanyName"/>
                        <w:rPr>
                          <w:sz w:val="36"/>
                          <w:szCs w:val="36"/>
                        </w:rPr>
                      </w:pPr>
                    </w:p>
                  </w:txbxContent>
                </v:textbox>
              </v:shape>
            </w:pict>
          </mc:Fallback>
        </mc:AlternateContent>
      </w:r>
    </w:p>
    <w:p w:rsidR="0082470D" w:rsidRDefault="009B2241" w:rsidP="0082470D">
      <w:pPr>
        <w:rPr>
          <w:rFonts w:ascii="Arial" w:hAnsi="Arial"/>
          <w:b/>
          <w:sz w:val="36"/>
        </w:rPr>
      </w:pPr>
      <w:r>
        <w:rPr>
          <w:rFonts w:ascii="Lucida Grande" w:hAnsi="Lucida Grande"/>
          <w:noProof/>
          <w:color w:val="000000"/>
          <w:sz w:val="22"/>
        </w:rPr>
        <mc:AlternateContent>
          <mc:Choice Requires="wps">
            <w:drawing>
              <wp:anchor distT="0" distB="0" distL="114300" distR="114300" simplePos="0" relativeHeight="251664384" behindDoc="0" locked="0" layoutInCell="1" allowOverlap="1">
                <wp:simplePos x="0" y="0"/>
                <wp:positionH relativeFrom="column">
                  <wp:posOffset>5667375</wp:posOffset>
                </wp:positionH>
                <wp:positionV relativeFrom="paragraph">
                  <wp:posOffset>120015</wp:posOffset>
                </wp:positionV>
                <wp:extent cx="1476375" cy="457200"/>
                <wp:effectExtent l="0" t="0" r="0" b="0"/>
                <wp:wrapTight wrapText="bothSides">
                  <wp:wrapPolygon edited="0">
                    <wp:start x="557" y="2700"/>
                    <wp:lineTo x="557" y="18900"/>
                    <wp:lineTo x="20625" y="18900"/>
                    <wp:lineTo x="20625" y="2700"/>
                    <wp:lineTo x="557" y="270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12E" w:rsidRPr="002436A9" w:rsidRDefault="0092122C" w:rsidP="00821526">
                            <w:pPr>
                              <w:pStyle w:val="NewsletterSubhead"/>
                              <w:rPr>
                                <w:sz w:val="36"/>
                                <w:szCs w:val="36"/>
                              </w:rPr>
                            </w:pPr>
                            <w:r>
                              <w:rPr>
                                <w:sz w:val="36"/>
                                <w:szCs w:val="36"/>
                              </w:rPr>
                              <w:t>May</w:t>
                            </w:r>
                            <w:r w:rsidR="00131923">
                              <w:rPr>
                                <w:sz w:val="36"/>
                                <w:szCs w:val="36"/>
                              </w:rPr>
                              <w:t xml:space="preserve"> </w:t>
                            </w:r>
                            <w:r w:rsidR="009B2241" w:rsidRPr="002436A9">
                              <w:rPr>
                                <w:sz w:val="36"/>
                                <w:szCs w:val="36"/>
                              </w:rPr>
                              <w:t>2020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29" type="#_x0000_t202" style="position:absolute;margin-left:446.25pt;margin-top:9.45pt;width:116.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" filled="f" stroked="f">
                <v:textbox inset=",7.2pt,,7.2pt">
                  <w:txbxContent>
                    <w:p w:rsidR="0000112E" w:rsidRPr="002436A9" w:rsidRDefault="0092122C" w:rsidP="00821526">
                      <w:pPr>
                        <w:pStyle w:val="NewsletterSubhead"/>
                        <w:rPr>
                          <w:sz w:val="36"/>
                          <w:szCs w:val="36"/>
                        </w:rPr>
                      </w:pPr>
                      <w:r>
                        <w:rPr>
                          <w:sz w:val="36"/>
                          <w:szCs w:val="36"/>
                        </w:rPr>
                        <w:t>May</w:t>
                      </w:r>
                      <w:r w:rsidR="00131923">
                        <w:rPr>
                          <w:sz w:val="36"/>
                          <w:szCs w:val="36"/>
                        </w:rPr>
                        <w:t xml:space="preserve"> </w:t>
                      </w:r>
                      <w:r w:rsidR="009B2241" w:rsidRPr="002436A9">
                        <w:rPr>
                          <w:sz w:val="36"/>
                          <w:szCs w:val="36"/>
                        </w:rPr>
                        <w:t>2020</w:t>
                      </w:r>
                    </w:p>
                  </w:txbxContent>
                </v:textbox>
                <w10:wrap type="tight"/>
              </v:shape>
            </w:pict>
          </mc:Fallback>
        </mc:AlternateContent>
      </w:r>
    </w:p>
    <w:p w:rsidR="0082470D" w:rsidRDefault="0082470D" w:rsidP="0082470D">
      <w:pPr>
        <w:rPr>
          <w:rFonts w:ascii="Arial" w:hAnsi="Arial"/>
          <w:b/>
          <w:sz w:val="36"/>
        </w:rPr>
      </w:pPr>
    </w:p>
    <w:p w:rsidR="0082470D" w:rsidRPr="00EE1259" w:rsidRDefault="00557B74" w:rsidP="00B4118F">
      <w:pPr>
        <w:pStyle w:val="NewsletterHeadline"/>
        <w:rPr>
          <w:rFonts w:ascii="Arial" w:hAnsi="Arial"/>
          <w:sz w:val="22"/>
        </w:rPr>
      </w:pPr>
      <w:sdt>
        <w:sdtPr>
          <w:id w:val="228783093"/>
          <w:placeholder>
            <w:docPart w:val="4B6D42FD6B8840CBB3746287386316F5"/>
          </w:placeholder>
        </w:sdtPr>
        <w:sdtEndPr>
          <w:rPr>
            <w:b w:val="0"/>
          </w:rPr>
        </w:sdtEndPr>
        <w:sdtContent>
          <w:r w:rsidR="00B4118F">
            <w:t>Joint Board News</w:t>
          </w:r>
        </w:sdtContent>
      </w:sdt>
    </w:p>
    <w:p w:rsidR="00760E4B" w:rsidRDefault="00760E4B" w:rsidP="003E564B">
      <w:pPr>
        <w:pStyle w:val="NewsletterBody"/>
        <w:sectPr w:rsidR="00760E4B" w:rsidSect="00760E4B">
          <w:pgSz w:w="12240" w:h="15840"/>
          <w:pgMar w:top="1440" w:right="630" w:bottom="1440" w:left="720" w:header="720" w:footer="720" w:gutter="0"/>
          <w:cols w:space="720"/>
        </w:sectPr>
      </w:pPr>
    </w:p>
    <w:p w:rsidR="00D60735" w:rsidRDefault="00D60735" w:rsidP="00076C7B">
      <w:pPr>
        <w:jc w:val="center"/>
        <w:rPr>
          <w:rFonts w:ascii="Times New Roman" w:hAnsi="Times New Roman" w:cs="Times New Roman"/>
          <w:sz w:val="22"/>
          <w:szCs w:val="22"/>
        </w:rPr>
      </w:pPr>
    </w:p>
    <w:p w:rsidR="001662C8" w:rsidRPr="00FD57AD" w:rsidRDefault="001662C8" w:rsidP="009B2241">
      <w:pPr>
        <w:rPr>
          <w:rFonts w:ascii="Times New Roman" w:hAnsi="Times New Roman" w:cs="Times New Roman"/>
          <w:sz w:val="8"/>
          <w:szCs w:val="8"/>
        </w:rPr>
      </w:pPr>
    </w:p>
    <w:p w:rsidR="005B537C" w:rsidRPr="00213902" w:rsidRDefault="005B537C" w:rsidP="005B537C">
      <w:pPr>
        <w:shd w:val="clear" w:color="auto" w:fill="FFFFFF"/>
        <w:ind w:left="-360"/>
        <w:rPr>
          <w:rFonts w:ascii="Times New Roman" w:eastAsia="Times New Roman" w:hAnsi="Times New Roman" w:cs="Times New Roman"/>
          <w:b/>
          <w:color w:val="4A4A4A"/>
          <w:spacing w:val="3"/>
          <w:sz w:val="32"/>
          <w:szCs w:val="32"/>
        </w:rPr>
      </w:pPr>
      <w:r w:rsidRPr="00213902">
        <w:rPr>
          <w:rFonts w:ascii="Times New Roman" w:eastAsia="Times New Roman" w:hAnsi="Times New Roman" w:cs="Times New Roman"/>
          <w:b/>
          <w:color w:val="4A4A4A"/>
          <w:spacing w:val="3"/>
          <w:sz w:val="32"/>
          <w:szCs w:val="32"/>
        </w:rPr>
        <w:t>A Prayer</w:t>
      </w:r>
      <w:r w:rsidR="00213902" w:rsidRPr="00213902">
        <w:rPr>
          <w:rFonts w:ascii="Times New Roman" w:eastAsia="Times New Roman" w:hAnsi="Times New Roman" w:cs="Times New Roman"/>
          <w:b/>
          <w:color w:val="4A4A4A"/>
          <w:spacing w:val="3"/>
          <w:sz w:val="32"/>
          <w:szCs w:val="32"/>
        </w:rPr>
        <w:t xml:space="preserve"> During the Pandemic</w:t>
      </w:r>
    </w:p>
    <w:p w:rsidR="00213902" w:rsidRPr="00213902" w:rsidRDefault="00213902" w:rsidP="005B537C">
      <w:pPr>
        <w:shd w:val="clear" w:color="auto" w:fill="FFFFFF"/>
        <w:ind w:left="-360"/>
        <w:rPr>
          <w:rFonts w:ascii="Times New Roman" w:eastAsia="Times New Roman" w:hAnsi="Times New Roman" w:cs="Times New Roman"/>
          <w:color w:val="4A4A4A"/>
          <w:spacing w:val="3"/>
          <w:sz w:val="10"/>
          <w:szCs w:val="10"/>
        </w:rPr>
      </w:pPr>
    </w:p>
    <w:p w:rsidR="005B537C" w:rsidRPr="00754873" w:rsidRDefault="005B537C" w:rsidP="00522994">
      <w:pPr>
        <w:shd w:val="clear" w:color="auto" w:fill="FFFFFF"/>
        <w:ind w:left="-360"/>
        <w:rPr>
          <w:rFonts w:ascii="Times New Roman" w:eastAsia="Times New Roman" w:hAnsi="Times New Roman" w:cs="Times New Roman"/>
          <w:color w:val="4A4A4A"/>
          <w:spacing w:val="3"/>
        </w:rPr>
      </w:pPr>
      <w:r w:rsidRPr="00754873">
        <w:rPr>
          <w:rFonts w:ascii="Times New Roman" w:eastAsia="Times New Roman" w:hAnsi="Times New Roman" w:cs="Times New Roman"/>
          <w:color w:val="4A4A4A"/>
          <w:spacing w:val="3"/>
        </w:rPr>
        <w:t>Jesus Christ, healer of all, stay by our side in this time of uncertainty and sorrow.</w:t>
      </w:r>
    </w:p>
    <w:p w:rsidR="005B537C" w:rsidRPr="00754873" w:rsidRDefault="005B537C" w:rsidP="00522994">
      <w:pPr>
        <w:shd w:val="clear" w:color="auto" w:fill="FFFFFF"/>
        <w:ind w:left="-360"/>
        <w:rPr>
          <w:rFonts w:ascii="Times New Roman" w:eastAsia="Times New Roman" w:hAnsi="Times New Roman" w:cs="Times New Roman"/>
          <w:color w:val="4A4A4A"/>
          <w:spacing w:val="3"/>
        </w:rPr>
      </w:pPr>
      <w:r w:rsidRPr="00754873">
        <w:rPr>
          <w:rFonts w:ascii="Times New Roman" w:eastAsia="Times New Roman" w:hAnsi="Times New Roman" w:cs="Times New Roman"/>
          <w:color w:val="4A4A4A"/>
          <w:spacing w:val="3"/>
        </w:rPr>
        <w:t>Be with those who have died from the virus. May they be at rest with you in your eternal peace.</w:t>
      </w:r>
    </w:p>
    <w:p w:rsidR="005B537C" w:rsidRPr="00754873" w:rsidRDefault="005B537C" w:rsidP="00522994">
      <w:pPr>
        <w:shd w:val="clear" w:color="auto" w:fill="FFFFFF"/>
        <w:ind w:left="-360"/>
        <w:rPr>
          <w:rFonts w:ascii="Times New Roman" w:eastAsia="Times New Roman" w:hAnsi="Times New Roman" w:cs="Times New Roman"/>
          <w:color w:val="4A4A4A"/>
          <w:spacing w:val="3"/>
        </w:rPr>
      </w:pPr>
      <w:r w:rsidRPr="00754873">
        <w:rPr>
          <w:rFonts w:ascii="Times New Roman" w:eastAsia="Times New Roman" w:hAnsi="Times New Roman" w:cs="Times New Roman"/>
          <w:color w:val="4A4A4A"/>
          <w:spacing w:val="3"/>
        </w:rPr>
        <w:t>Be with the families of those who are sick or have died. As they worry and grieve, defend them from illness and despair. May they know your peace.</w:t>
      </w:r>
    </w:p>
    <w:p w:rsidR="005B537C" w:rsidRPr="00754873" w:rsidRDefault="005B537C" w:rsidP="00522994">
      <w:pPr>
        <w:shd w:val="clear" w:color="auto" w:fill="FFFFFF"/>
        <w:ind w:left="-360"/>
        <w:rPr>
          <w:rFonts w:ascii="Times New Roman" w:eastAsia="Times New Roman" w:hAnsi="Times New Roman" w:cs="Times New Roman"/>
          <w:color w:val="4A4A4A"/>
          <w:spacing w:val="3"/>
        </w:rPr>
      </w:pPr>
      <w:r w:rsidRPr="00754873">
        <w:rPr>
          <w:rFonts w:ascii="Times New Roman" w:eastAsia="Times New Roman" w:hAnsi="Times New Roman" w:cs="Times New Roman"/>
          <w:color w:val="4A4A4A"/>
          <w:spacing w:val="3"/>
        </w:rPr>
        <w:t>Be with the doctors, nurses, researchers and all medical professionals who seek to heal and help those affected and who put themselves at risk in the process. May they know your protection and peace.</w:t>
      </w:r>
    </w:p>
    <w:p w:rsidR="005B537C" w:rsidRPr="00754873" w:rsidRDefault="005B537C" w:rsidP="00522994">
      <w:pPr>
        <w:shd w:val="clear" w:color="auto" w:fill="FFFFFF"/>
        <w:ind w:left="-360"/>
        <w:rPr>
          <w:rFonts w:ascii="Times New Roman" w:eastAsia="Times New Roman" w:hAnsi="Times New Roman" w:cs="Times New Roman"/>
          <w:color w:val="4A4A4A"/>
          <w:spacing w:val="3"/>
        </w:rPr>
      </w:pPr>
      <w:r w:rsidRPr="00754873">
        <w:rPr>
          <w:rFonts w:ascii="Times New Roman" w:eastAsia="Times New Roman" w:hAnsi="Times New Roman" w:cs="Times New Roman"/>
          <w:color w:val="4A4A4A"/>
          <w:spacing w:val="3"/>
        </w:rPr>
        <w:t>Be with the leaders of all nations. Give them the foresight to act with charity and true concern for the well-being of the people they are meant to serve. Give them the wisdom to invest in long-term solutions that will help prepare for or prevent future outbreaks. May they know your peace, as they work together to achieve it on earth.</w:t>
      </w:r>
    </w:p>
    <w:p w:rsidR="005B537C" w:rsidRPr="00754873" w:rsidRDefault="005B537C" w:rsidP="00522994">
      <w:pPr>
        <w:shd w:val="clear" w:color="auto" w:fill="FFFFFF"/>
        <w:ind w:left="-360"/>
        <w:rPr>
          <w:rFonts w:ascii="Times New Roman" w:eastAsia="Times New Roman" w:hAnsi="Times New Roman" w:cs="Times New Roman"/>
          <w:color w:val="4A4A4A"/>
          <w:spacing w:val="3"/>
        </w:rPr>
      </w:pPr>
      <w:r w:rsidRPr="00754873">
        <w:rPr>
          <w:rFonts w:ascii="Times New Roman" w:eastAsia="Times New Roman" w:hAnsi="Times New Roman" w:cs="Times New Roman"/>
          <w:color w:val="4A4A4A"/>
          <w:spacing w:val="3"/>
        </w:rPr>
        <w:t>Whether we are home or abroad, surrounded by many people suffering from this illness or only a few, Jesus Christ, stay with us as we endure and mourn, persist and prepare. In place of our anxiety, give us your peace.</w:t>
      </w:r>
    </w:p>
    <w:p w:rsidR="005B537C" w:rsidRPr="00754873" w:rsidRDefault="005B537C" w:rsidP="00522994">
      <w:pPr>
        <w:shd w:val="clear" w:color="auto" w:fill="FFFFFF"/>
        <w:ind w:left="-360"/>
        <w:rPr>
          <w:rFonts w:ascii="Times New Roman" w:eastAsia="Times New Roman" w:hAnsi="Times New Roman" w:cs="Times New Roman"/>
          <w:color w:val="4A4A4A"/>
          <w:spacing w:val="3"/>
        </w:rPr>
      </w:pPr>
      <w:r w:rsidRPr="00754873">
        <w:rPr>
          <w:rFonts w:ascii="Times New Roman" w:eastAsia="Times New Roman" w:hAnsi="Times New Roman" w:cs="Times New Roman"/>
          <w:color w:val="4A4A4A"/>
          <w:spacing w:val="3"/>
        </w:rPr>
        <w:t>Jesus Christ, heal us.</w:t>
      </w:r>
      <w:r w:rsidR="00FD57AD">
        <w:rPr>
          <w:rFonts w:ascii="Times New Roman" w:eastAsia="Times New Roman" w:hAnsi="Times New Roman" w:cs="Times New Roman"/>
          <w:color w:val="4A4A4A"/>
          <w:spacing w:val="3"/>
        </w:rPr>
        <w:t xml:space="preserve"> Amen.</w:t>
      </w:r>
    </w:p>
    <w:p w:rsidR="005B537C" w:rsidRPr="00754873" w:rsidRDefault="005B537C" w:rsidP="005B537C">
      <w:pPr>
        <w:shd w:val="clear" w:color="auto" w:fill="FFFFFF"/>
        <w:rPr>
          <w:rFonts w:ascii="Times New Roman" w:eastAsia="Times New Roman" w:hAnsi="Times New Roman" w:cs="Times New Roman"/>
          <w:color w:val="4A4A4A"/>
          <w:spacing w:val="3"/>
        </w:rPr>
      </w:pPr>
      <w:r w:rsidRPr="00754873">
        <w:rPr>
          <w:rFonts w:ascii="Times New Roman" w:eastAsia="Times New Roman" w:hAnsi="Times New Roman" w:cs="Times New Roman"/>
          <w:color w:val="4A4A4A"/>
          <w:spacing w:val="3"/>
        </w:rPr>
        <w:t> </w:t>
      </w:r>
    </w:p>
    <w:p w:rsidR="001662C8" w:rsidRDefault="001662C8" w:rsidP="009B2241">
      <w:pPr>
        <w:rPr>
          <w:rFonts w:ascii="Times New Roman" w:hAnsi="Times New Roman" w:cs="Times New Roman"/>
          <w:sz w:val="28"/>
          <w:szCs w:val="28"/>
        </w:rPr>
      </w:pPr>
    </w:p>
    <w:p w:rsidR="001662C8" w:rsidRDefault="001662C8" w:rsidP="009B2241">
      <w:pPr>
        <w:rPr>
          <w:rFonts w:ascii="Times New Roman" w:hAnsi="Times New Roman" w:cs="Times New Roman"/>
          <w:sz w:val="28"/>
          <w:szCs w:val="28"/>
        </w:rPr>
      </w:pPr>
    </w:p>
    <w:p w:rsidR="00FD57AD" w:rsidRDefault="002436A9" w:rsidP="009B2241">
      <w:pPr>
        <w:rPr>
          <w:rFonts w:ascii="Times New Roman" w:hAnsi="Times New Roman" w:cs="Times New Roman"/>
          <w:sz w:val="28"/>
          <w:szCs w:val="28"/>
        </w:rPr>
      </w:pPr>
      <w:r>
        <w:rPr>
          <w:noProof/>
          <w:sz w:val="28"/>
          <w:szCs w:val="28"/>
        </w:rPr>
        <w:drawing>
          <wp:inline distT="0" distB="0" distL="0" distR="0" wp14:anchorId="2660078D" wp14:editId="4D0E6E02">
            <wp:extent cx="1800225" cy="1000125"/>
            <wp:effectExtent l="0" t="0" r="9525" b="9525"/>
            <wp:docPr id="14" name="Picture 14" descr="C:\Users\Patricia\AppData\Local\Microsoft\Windows\INetCache\Content.MSO\D3D1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ia\AppData\Local\Microsoft\Windows\INetCache\Content.MSO\D3D17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000125"/>
                    </a:xfrm>
                    <a:prstGeom prst="rect">
                      <a:avLst/>
                    </a:prstGeom>
                    <a:noFill/>
                    <a:ln>
                      <a:noFill/>
                    </a:ln>
                  </pic:spPr>
                </pic:pic>
              </a:graphicData>
            </a:graphic>
          </wp:inline>
        </w:drawing>
      </w:r>
    </w:p>
    <w:p w:rsidR="002A44C8" w:rsidRPr="002A44C8" w:rsidRDefault="009B2241" w:rsidP="00757F75">
      <w:pPr>
        <w:ind w:left="180" w:right="-180"/>
        <w:rPr>
          <w:rFonts w:ascii="Times New Roman" w:hAnsi="Times New Roman" w:cs="Times New Roman"/>
          <w:sz w:val="8"/>
          <w:szCs w:val="8"/>
        </w:rPr>
      </w:pPr>
      <w:r>
        <w:rPr>
          <w:rFonts w:ascii="Times New Roman" w:hAnsi="Times New Roman" w:cs="Times New Roman"/>
          <w:sz w:val="28"/>
          <w:szCs w:val="28"/>
        </w:rPr>
        <w:t xml:space="preserve">  </w:t>
      </w:r>
      <w:r w:rsidR="008E229A">
        <w:rPr>
          <w:rFonts w:ascii="Times New Roman" w:hAnsi="Times New Roman" w:cs="Times New Roman"/>
          <w:sz w:val="28"/>
          <w:szCs w:val="28"/>
        </w:rPr>
        <w:t xml:space="preserve"> </w:t>
      </w:r>
    </w:p>
    <w:p w:rsidR="002436A9" w:rsidRPr="002436A9" w:rsidRDefault="002A44C8" w:rsidP="00757F75">
      <w:pPr>
        <w:ind w:left="180" w:right="-180"/>
        <w:rPr>
          <w:rFonts w:ascii="Times New Roman" w:hAnsi="Times New Roman" w:cs="Times New Roman"/>
          <w:sz w:val="8"/>
          <w:szCs w:val="8"/>
        </w:rPr>
      </w:pPr>
      <w:r w:rsidRPr="00FD57AD">
        <w:rPr>
          <w:rFonts w:ascii="Times New Roman" w:hAnsi="Times New Roman" w:cs="Times New Roman"/>
          <w:sz w:val="28"/>
          <w:szCs w:val="28"/>
        </w:rPr>
        <w:lastRenderedPageBreak/>
        <w:t xml:space="preserve">   </w:t>
      </w:r>
      <w:r w:rsidR="008E229A" w:rsidRPr="00FD57AD">
        <w:rPr>
          <w:rFonts w:ascii="Times New Roman" w:hAnsi="Times New Roman" w:cs="Times New Roman"/>
          <w:sz w:val="28"/>
          <w:szCs w:val="28"/>
        </w:rPr>
        <w:t xml:space="preserve"> </w:t>
      </w:r>
    </w:p>
    <w:p w:rsidR="002436A9" w:rsidRPr="002436A9" w:rsidRDefault="008E229A" w:rsidP="00757F75">
      <w:pPr>
        <w:ind w:left="180" w:right="-180"/>
        <w:rPr>
          <w:rFonts w:ascii="Times New Roman" w:hAnsi="Times New Roman" w:cs="Times New Roman"/>
          <w:sz w:val="10"/>
          <w:szCs w:val="10"/>
        </w:rPr>
      </w:pPr>
      <w:r w:rsidRPr="00FD57AD">
        <w:rPr>
          <w:rFonts w:ascii="Times New Roman" w:hAnsi="Times New Roman" w:cs="Times New Roman"/>
          <w:sz w:val="28"/>
          <w:szCs w:val="28"/>
        </w:rPr>
        <w:t xml:space="preserve"> </w:t>
      </w:r>
      <w:r w:rsidR="002436A9">
        <w:rPr>
          <w:rFonts w:ascii="Times New Roman" w:hAnsi="Times New Roman" w:cs="Times New Roman"/>
          <w:sz w:val="28"/>
          <w:szCs w:val="28"/>
        </w:rPr>
        <w:t xml:space="preserve">  </w:t>
      </w:r>
    </w:p>
    <w:p w:rsidR="0092122C" w:rsidRPr="00515C03" w:rsidRDefault="002436A9" w:rsidP="00757F75">
      <w:pPr>
        <w:ind w:left="180" w:right="-180"/>
        <w:rPr>
          <w:rFonts w:ascii="Times New Roman" w:hAnsi="Times New Roman" w:cs="Times New Roman"/>
          <w:sz w:val="10"/>
          <w:szCs w:val="10"/>
        </w:rPr>
      </w:pPr>
      <w:r>
        <w:rPr>
          <w:rFonts w:ascii="Times New Roman" w:hAnsi="Times New Roman" w:cs="Times New Roman"/>
          <w:sz w:val="28"/>
          <w:szCs w:val="28"/>
        </w:rPr>
        <w:t xml:space="preserve">  </w:t>
      </w:r>
    </w:p>
    <w:p w:rsidR="00076C7B" w:rsidRPr="00FD57AD" w:rsidRDefault="002436A9" w:rsidP="00757F75">
      <w:pPr>
        <w:ind w:left="180" w:right="-180"/>
        <w:rPr>
          <w:rFonts w:ascii="Times New Roman" w:hAnsi="Times New Roman" w:cs="Times New Roman"/>
          <w:sz w:val="28"/>
          <w:szCs w:val="28"/>
        </w:rPr>
      </w:pPr>
      <w:r>
        <w:rPr>
          <w:rFonts w:ascii="Times New Roman" w:hAnsi="Times New Roman" w:cs="Times New Roman"/>
          <w:sz w:val="28"/>
          <w:szCs w:val="28"/>
        </w:rPr>
        <w:t xml:space="preserve"> </w:t>
      </w:r>
      <w:r w:rsidR="008E229A" w:rsidRPr="00FD57AD">
        <w:rPr>
          <w:rFonts w:ascii="Times New Roman" w:hAnsi="Times New Roman" w:cs="Times New Roman"/>
          <w:sz w:val="28"/>
          <w:szCs w:val="28"/>
        </w:rPr>
        <w:t xml:space="preserve"> </w:t>
      </w:r>
      <w:r w:rsidR="00076C7B" w:rsidRPr="00FD57AD">
        <w:rPr>
          <w:rFonts w:ascii="Times New Roman" w:hAnsi="Times New Roman" w:cs="Times New Roman"/>
          <w:sz w:val="28"/>
          <w:szCs w:val="28"/>
        </w:rPr>
        <w:t>FROM YOUR JOINT BOARDS</w:t>
      </w:r>
    </w:p>
    <w:p w:rsidR="00D60735" w:rsidRPr="00D60735" w:rsidRDefault="00D60735" w:rsidP="00757F75">
      <w:pPr>
        <w:ind w:right="-180"/>
        <w:rPr>
          <w:rFonts w:ascii="Times New Roman" w:hAnsi="Times New Roman" w:cs="Times New Roman"/>
          <w:sz w:val="10"/>
          <w:szCs w:val="10"/>
        </w:rPr>
      </w:pPr>
    </w:p>
    <w:p w:rsidR="0092122C" w:rsidRPr="00F61658" w:rsidRDefault="0092122C" w:rsidP="00757F75">
      <w:pPr>
        <w:ind w:right="-180"/>
        <w:rPr>
          <w:rFonts w:ascii="Times New Roman" w:hAnsi="Times New Roman" w:cs="Times New Roman"/>
          <w:sz w:val="4"/>
          <w:szCs w:val="4"/>
        </w:rPr>
      </w:pPr>
    </w:p>
    <w:p w:rsidR="00076C7B" w:rsidRPr="00213902" w:rsidRDefault="00076C7B" w:rsidP="00757F75">
      <w:pPr>
        <w:ind w:right="-180"/>
        <w:rPr>
          <w:rFonts w:ascii="Times New Roman" w:hAnsi="Times New Roman" w:cs="Times New Roman"/>
          <w:sz w:val="22"/>
          <w:szCs w:val="22"/>
        </w:rPr>
      </w:pPr>
      <w:r w:rsidRPr="00213902">
        <w:rPr>
          <w:rFonts w:ascii="Times New Roman" w:hAnsi="Times New Roman" w:cs="Times New Roman"/>
          <w:sz w:val="22"/>
          <w:szCs w:val="22"/>
        </w:rPr>
        <w:t xml:space="preserve">Our boards decided </w:t>
      </w:r>
      <w:r w:rsidR="00F61658">
        <w:rPr>
          <w:rFonts w:ascii="Times New Roman" w:hAnsi="Times New Roman" w:cs="Times New Roman"/>
          <w:sz w:val="22"/>
          <w:szCs w:val="22"/>
        </w:rPr>
        <w:t xml:space="preserve">to </w:t>
      </w:r>
      <w:r w:rsidRPr="00213902">
        <w:rPr>
          <w:rFonts w:ascii="Times New Roman" w:hAnsi="Times New Roman" w:cs="Times New Roman"/>
          <w:sz w:val="22"/>
          <w:szCs w:val="22"/>
        </w:rPr>
        <w:t>suspend in-person gatherings at the church for at least several weeks.  This decision was in keeping with stay-at-home orders passed down from the Mayor, the Governor, and the President.  Gatherings of more than ten have been prohibited</w:t>
      </w:r>
      <w:r w:rsidR="00F61658">
        <w:rPr>
          <w:rFonts w:ascii="Times New Roman" w:hAnsi="Times New Roman" w:cs="Times New Roman"/>
          <w:sz w:val="22"/>
          <w:szCs w:val="22"/>
        </w:rPr>
        <w:t xml:space="preserve">. </w:t>
      </w:r>
      <w:r w:rsidRPr="00213902">
        <w:rPr>
          <w:rFonts w:ascii="Times New Roman" w:hAnsi="Times New Roman" w:cs="Times New Roman"/>
          <w:sz w:val="22"/>
          <w:szCs w:val="22"/>
        </w:rPr>
        <w:t>This decision was made with much reluctance by the staff and board members, but is consistent with recommendations from the PEC.</w:t>
      </w:r>
    </w:p>
    <w:p w:rsidR="00076C7B" w:rsidRPr="00213902" w:rsidRDefault="00076C7B" w:rsidP="00757F75">
      <w:pPr>
        <w:ind w:right="-180"/>
        <w:rPr>
          <w:rFonts w:ascii="Times New Roman" w:hAnsi="Times New Roman" w:cs="Times New Roman"/>
          <w:sz w:val="22"/>
          <w:szCs w:val="22"/>
        </w:rPr>
      </w:pPr>
      <w:r w:rsidRPr="00213902">
        <w:rPr>
          <w:rFonts w:ascii="Times New Roman" w:hAnsi="Times New Roman" w:cs="Times New Roman"/>
          <w:sz w:val="22"/>
          <w:szCs w:val="22"/>
        </w:rPr>
        <w:t xml:space="preserve">Meanwhile Fairview is indebted, not only to Pastor Jeff, but to our members Jerry Hailey, Rod Back, Bill Wright, Dick Joyce, and perhaps others for our online capabilities which enable us all to attend meetings from remote locations, and to attend online worship and Sunday School as well.  Those without computers can do the same with telephones.  Many hours of work went into setting all this up.  </w:t>
      </w:r>
      <w:r w:rsidR="00F61658">
        <w:rPr>
          <w:rFonts w:ascii="Times New Roman" w:hAnsi="Times New Roman" w:cs="Times New Roman"/>
          <w:sz w:val="22"/>
          <w:szCs w:val="22"/>
        </w:rPr>
        <w:t>Many thanks to our Minister of Music, Lewis Phillips, Pianist, Nancy Morgan and several of our choir members, readers and many others for coming in to make sure we have beautiful and meaningful worship services on Sunday mornings to enjoy.  Thank you to Bill Shields and Jerry Hailey who have brought great messages to us the last couple of Sundays.</w:t>
      </w:r>
    </w:p>
    <w:p w:rsidR="00076C7B" w:rsidRPr="00213902" w:rsidRDefault="00076C7B" w:rsidP="00757F75">
      <w:pPr>
        <w:ind w:right="-180"/>
        <w:rPr>
          <w:rFonts w:ascii="Times New Roman" w:hAnsi="Times New Roman" w:cs="Times New Roman"/>
          <w:sz w:val="22"/>
          <w:szCs w:val="22"/>
        </w:rPr>
      </w:pPr>
      <w:r w:rsidRPr="00213902">
        <w:rPr>
          <w:rFonts w:ascii="Times New Roman" w:hAnsi="Times New Roman" w:cs="Times New Roman"/>
          <w:sz w:val="22"/>
          <w:szCs w:val="22"/>
        </w:rPr>
        <w:t>Our Pastor Call Process is ongoing, though confidentiality requirements from the PEC do not allow board members to share much information as yet.  We are working closely with the PEC and actively considering some strong candidates.  As mentioned before, our Moravian call process is cumbersome, slow, and time-consuming.  Both pastoral candidates and the church must be given time to consider decisions that will have long-term consequences.  We are anxious to share, and will share, what information we can just as soon as we can.</w:t>
      </w:r>
    </w:p>
    <w:p w:rsidR="00D60735" w:rsidRPr="00213902" w:rsidRDefault="00076C7B" w:rsidP="00757F75">
      <w:pPr>
        <w:ind w:right="-180"/>
        <w:rPr>
          <w:rFonts w:ascii="Times New Roman" w:hAnsi="Times New Roman" w:cs="Times New Roman"/>
          <w:sz w:val="22"/>
          <w:szCs w:val="22"/>
        </w:rPr>
      </w:pPr>
      <w:r w:rsidRPr="00213902">
        <w:rPr>
          <w:rFonts w:ascii="Times New Roman" w:hAnsi="Times New Roman" w:cs="Times New Roman"/>
          <w:sz w:val="22"/>
          <w:szCs w:val="22"/>
        </w:rPr>
        <w:t xml:space="preserve">We all do our best to remember that God is in control </w:t>
      </w:r>
    </w:p>
    <w:p w:rsidR="00D60735" w:rsidRPr="00213902" w:rsidRDefault="00076C7B" w:rsidP="00757F75">
      <w:pPr>
        <w:ind w:right="-180"/>
        <w:rPr>
          <w:rFonts w:ascii="Times New Roman" w:hAnsi="Times New Roman" w:cs="Times New Roman"/>
          <w:sz w:val="22"/>
          <w:szCs w:val="22"/>
        </w:rPr>
      </w:pPr>
      <w:r w:rsidRPr="00213902">
        <w:rPr>
          <w:rFonts w:ascii="Times New Roman" w:hAnsi="Times New Roman" w:cs="Times New Roman"/>
          <w:sz w:val="22"/>
          <w:szCs w:val="22"/>
        </w:rPr>
        <w:t xml:space="preserve">in these trying times just as he was before all this came </w:t>
      </w:r>
    </w:p>
    <w:p w:rsidR="00076C7B" w:rsidRPr="00213902" w:rsidRDefault="00D60735" w:rsidP="00757F75">
      <w:pPr>
        <w:ind w:right="-180"/>
        <w:rPr>
          <w:rFonts w:ascii="Times New Roman" w:hAnsi="Times New Roman" w:cs="Times New Roman"/>
          <w:sz w:val="22"/>
          <w:szCs w:val="22"/>
        </w:rPr>
      </w:pPr>
      <w:r w:rsidRPr="00213902">
        <w:rPr>
          <w:rFonts w:ascii="Times New Roman" w:hAnsi="Times New Roman" w:cs="Times New Roman"/>
          <w:sz w:val="22"/>
          <w:szCs w:val="22"/>
        </w:rPr>
        <w:t>a</w:t>
      </w:r>
      <w:r w:rsidR="00076C7B" w:rsidRPr="00213902">
        <w:rPr>
          <w:rFonts w:ascii="Times New Roman" w:hAnsi="Times New Roman" w:cs="Times New Roman"/>
          <w:sz w:val="22"/>
          <w:szCs w:val="22"/>
        </w:rPr>
        <w:t>bout.  Please continue to pray for Fairview, our congregation, our worship, staff, boards, and officers.</w:t>
      </w:r>
    </w:p>
    <w:p w:rsidR="00757F75" w:rsidRPr="00213902" w:rsidRDefault="00757F75" w:rsidP="002436A9">
      <w:pPr>
        <w:ind w:left="-540"/>
        <w:rPr>
          <w:rFonts w:ascii="Times New Roman" w:hAnsi="Times New Roman" w:cs="Times New Roman"/>
          <w:sz w:val="22"/>
          <w:szCs w:val="22"/>
        </w:rPr>
      </w:pPr>
      <w:r w:rsidRPr="00213902">
        <w:rPr>
          <w:rFonts w:ascii="Times New Roman" w:hAnsi="Times New Roman" w:cs="Times New Roman"/>
          <w:sz w:val="22"/>
          <w:szCs w:val="22"/>
        </w:rPr>
        <w:lastRenderedPageBreak/>
        <w:tab/>
      </w:r>
      <w:r w:rsidR="002436A9">
        <w:rPr>
          <w:noProof/>
          <w:sz w:val="22"/>
          <w:szCs w:val="22"/>
        </w:rPr>
        <w:drawing>
          <wp:inline distT="0" distB="0" distL="0" distR="0" wp14:anchorId="10762E3B" wp14:editId="73732CD1">
            <wp:extent cx="2162175" cy="1228725"/>
            <wp:effectExtent l="0" t="0" r="9525" b="9525"/>
            <wp:docPr id="3" name="Picture 3" descr="C:\Users\Patricia\AppData\Local\Microsoft\Windows\INetCache\Content.MSO\21B908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ia\AppData\Local\Microsoft\Windows\INetCache\Content.MSO\21B908E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228725"/>
                    </a:xfrm>
                    <a:prstGeom prst="rect">
                      <a:avLst/>
                    </a:prstGeom>
                    <a:noFill/>
                    <a:ln>
                      <a:noFill/>
                    </a:ln>
                  </pic:spPr>
                </pic:pic>
              </a:graphicData>
            </a:graphic>
          </wp:inline>
        </w:drawing>
      </w:r>
      <w:r w:rsidRPr="00213902">
        <w:rPr>
          <w:rFonts w:ascii="Times New Roman" w:hAnsi="Times New Roman" w:cs="Times New Roman"/>
          <w:sz w:val="22"/>
          <w:szCs w:val="22"/>
        </w:rPr>
        <w:tab/>
      </w:r>
      <w:r w:rsidRPr="00213902">
        <w:rPr>
          <w:rFonts w:ascii="Times New Roman" w:hAnsi="Times New Roman" w:cs="Times New Roman"/>
          <w:sz w:val="22"/>
          <w:szCs w:val="22"/>
        </w:rPr>
        <w:tab/>
      </w:r>
    </w:p>
    <w:p w:rsidR="00757F75" w:rsidRPr="00213902" w:rsidRDefault="00757F75" w:rsidP="00757F75">
      <w:pPr>
        <w:rPr>
          <w:rFonts w:ascii="Times New Roman" w:hAnsi="Times New Roman" w:cs="Times New Roman"/>
          <w:sz w:val="22"/>
          <w:szCs w:val="22"/>
        </w:rPr>
      </w:pPr>
    </w:p>
    <w:p w:rsidR="00EF6B8D" w:rsidRDefault="004E7856" w:rsidP="00EF6B8D">
      <w:pPr>
        <w:ind w:left="180"/>
        <w:rPr>
          <w:rFonts w:ascii="Times New Roman" w:hAnsi="Times New Roman" w:cs="Times New Roman"/>
          <w:sz w:val="22"/>
          <w:szCs w:val="22"/>
        </w:rPr>
      </w:pPr>
      <w:r>
        <w:rPr>
          <w:rFonts w:ascii="Times New Roman" w:hAnsi="Times New Roman" w:cs="Times New Roman"/>
          <w:sz w:val="22"/>
          <w:szCs w:val="22"/>
        </w:rPr>
        <w:t xml:space="preserve">2.  </w:t>
      </w:r>
      <w:r w:rsidR="00EF6B8D">
        <w:rPr>
          <w:rFonts w:ascii="Times New Roman" w:hAnsi="Times New Roman" w:cs="Times New Roman"/>
          <w:sz w:val="22"/>
          <w:szCs w:val="22"/>
        </w:rPr>
        <w:t>Candice Back</w:t>
      </w:r>
    </w:p>
    <w:p w:rsidR="00EF6B8D" w:rsidRDefault="00EF6B8D" w:rsidP="00EF6B8D">
      <w:pPr>
        <w:ind w:left="180"/>
        <w:rPr>
          <w:rFonts w:ascii="Times New Roman" w:hAnsi="Times New Roman" w:cs="Times New Roman"/>
          <w:sz w:val="22"/>
          <w:szCs w:val="22"/>
        </w:rPr>
      </w:pPr>
      <w:r>
        <w:rPr>
          <w:rFonts w:ascii="Times New Roman" w:hAnsi="Times New Roman" w:cs="Times New Roman"/>
          <w:sz w:val="22"/>
          <w:szCs w:val="22"/>
        </w:rPr>
        <w:t>4.  Wendy Hilker,</w:t>
      </w:r>
      <w:r w:rsidR="005B007D">
        <w:rPr>
          <w:rFonts w:ascii="Times New Roman" w:hAnsi="Times New Roman" w:cs="Times New Roman"/>
          <w:sz w:val="22"/>
          <w:szCs w:val="22"/>
        </w:rPr>
        <w:t xml:space="preserve"> </w:t>
      </w:r>
      <w:r>
        <w:rPr>
          <w:rFonts w:ascii="Times New Roman" w:hAnsi="Times New Roman" w:cs="Times New Roman"/>
          <w:sz w:val="22"/>
          <w:szCs w:val="22"/>
        </w:rPr>
        <w:t>John Yarbrough</w:t>
      </w:r>
    </w:p>
    <w:p w:rsidR="00EF6B8D" w:rsidRDefault="00EF6B8D" w:rsidP="00EF6B8D">
      <w:pPr>
        <w:ind w:left="180"/>
        <w:rPr>
          <w:rFonts w:ascii="Times New Roman" w:hAnsi="Times New Roman" w:cs="Times New Roman"/>
          <w:sz w:val="22"/>
          <w:szCs w:val="22"/>
        </w:rPr>
      </w:pPr>
      <w:r>
        <w:rPr>
          <w:rFonts w:ascii="Times New Roman" w:hAnsi="Times New Roman" w:cs="Times New Roman"/>
          <w:sz w:val="22"/>
          <w:szCs w:val="22"/>
        </w:rPr>
        <w:t>5.  Robin Yokley</w:t>
      </w:r>
      <w:r w:rsidR="005B007D">
        <w:rPr>
          <w:rFonts w:ascii="Times New Roman" w:hAnsi="Times New Roman" w:cs="Times New Roman"/>
          <w:sz w:val="22"/>
          <w:szCs w:val="22"/>
        </w:rPr>
        <w:t xml:space="preserve">, </w:t>
      </w:r>
      <w:r>
        <w:rPr>
          <w:rFonts w:ascii="Times New Roman" w:hAnsi="Times New Roman" w:cs="Times New Roman"/>
          <w:sz w:val="22"/>
          <w:szCs w:val="22"/>
        </w:rPr>
        <w:t>Will Wright</w:t>
      </w:r>
    </w:p>
    <w:p w:rsidR="00EF6B8D" w:rsidRDefault="00EF6B8D" w:rsidP="00EF6B8D">
      <w:pPr>
        <w:ind w:left="180"/>
        <w:rPr>
          <w:rFonts w:ascii="Times New Roman" w:hAnsi="Times New Roman" w:cs="Times New Roman"/>
          <w:sz w:val="22"/>
          <w:szCs w:val="22"/>
        </w:rPr>
      </w:pPr>
      <w:r>
        <w:rPr>
          <w:rFonts w:ascii="Times New Roman" w:hAnsi="Times New Roman" w:cs="Times New Roman"/>
          <w:sz w:val="22"/>
          <w:szCs w:val="22"/>
        </w:rPr>
        <w:t>8.  Lewis Phillips</w:t>
      </w:r>
      <w:r w:rsidR="005B007D">
        <w:rPr>
          <w:rFonts w:ascii="Times New Roman" w:hAnsi="Times New Roman" w:cs="Times New Roman"/>
          <w:sz w:val="22"/>
          <w:szCs w:val="22"/>
        </w:rPr>
        <w:t xml:space="preserve">, </w:t>
      </w:r>
      <w:r>
        <w:rPr>
          <w:rFonts w:ascii="Times New Roman" w:hAnsi="Times New Roman" w:cs="Times New Roman"/>
          <w:sz w:val="22"/>
          <w:szCs w:val="22"/>
        </w:rPr>
        <w:t>LuAnn Timmons</w:t>
      </w:r>
    </w:p>
    <w:p w:rsidR="00EF6B8D" w:rsidRDefault="00EF6B8D" w:rsidP="00EF6B8D">
      <w:pPr>
        <w:ind w:left="180"/>
        <w:rPr>
          <w:rFonts w:ascii="Times New Roman" w:hAnsi="Times New Roman" w:cs="Times New Roman"/>
          <w:sz w:val="22"/>
          <w:szCs w:val="22"/>
        </w:rPr>
      </w:pPr>
      <w:r>
        <w:rPr>
          <w:rFonts w:ascii="Times New Roman" w:hAnsi="Times New Roman" w:cs="Times New Roman"/>
          <w:sz w:val="22"/>
          <w:szCs w:val="22"/>
        </w:rPr>
        <w:t>10.  Marie Kiger</w:t>
      </w:r>
    </w:p>
    <w:p w:rsidR="00EF6B8D" w:rsidRDefault="00EF6B8D" w:rsidP="00EF6B8D">
      <w:pPr>
        <w:ind w:left="180"/>
        <w:rPr>
          <w:rFonts w:ascii="Times New Roman" w:hAnsi="Times New Roman" w:cs="Times New Roman"/>
          <w:sz w:val="22"/>
          <w:szCs w:val="22"/>
        </w:rPr>
      </w:pPr>
      <w:r>
        <w:rPr>
          <w:rFonts w:ascii="Times New Roman" w:hAnsi="Times New Roman" w:cs="Times New Roman"/>
          <w:sz w:val="22"/>
          <w:szCs w:val="22"/>
        </w:rPr>
        <w:t>16.  Ruth Freeman</w:t>
      </w:r>
    </w:p>
    <w:p w:rsidR="00EF6B8D" w:rsidRDefault="00EF6B8D" w:rsidP="00EF6B8D">
      <w:pPr>
        <w:ind w:left="180"/>
        <w:rPr>
          <w:rFonts w:ascii="Times New Roman" w:hAnsi="Times New Roman" w:cs="Times New Roman"/>
          <w:sz w:val="22"/>
          <w:szCs w:val="22"/>
        </w:rPr>
      </w:pPr>
      <w:r>
        <w:rPr>
          <w:rFonts w:ascii="Times New Roman" w:hAnsi="Times New Roman" w:cs="Times New Roman"/>
          <w:sz w:val="22"/>
          <w:szCs w:val="22"/>
        </w:rPr>
        <w:t>20.  Morgan Fox</w:t>
      </w:r>
    </w:p>
    <w:p w:rsidR="00EF6B8D" w:rsidRDefault="00EF6B8D" w:rsidP="00EF6B8D">
      <w:pPr>
        <w:ind w:left="180"/>
        <w:rPr>
          <w:rFonts w:ascii="Times New Roman" w:hAnsi="Times New Roman" w:cs="Times New Roman"/>
          <w:sz w:val="22"/>
          <w:szCs w:val="22"/>
        </w:rPr>
      </w:pPr>
      <w:r>
        <w:rPr>
          <w:rFonts w:ascii="Times New Roman" w:hAnsi="Times New Roman" w:cs="Times New Roman"/>
          <w:sz w:val="22"/>
          <w:szCs w:val="22"/>
        </w:rPr>
        <w:t>21.  Melinda Yarbrough</w:t>
      </w:r>
    </w:p>
    <w:p w:rsidR="00EF6B8D" w:rsidRDefault="00EF6B8D" w:rsidP="00EF6B8D">
      <w:pPr>
        <w:ind w:left="180"/>
        <w:rPr>
          <w:rFonts w:ascii="Times New Roman" w:hAnsi="Times New Roman" w:cs="Times New Roman"/>
          <w:sz w:val="22"/>
          <w:szCs w:val="22"/>
        </w:rPr>
      </w:pPr>
      <w:r>
        <w:rPr>
          <w:rFonts w:ascii="Times New Roman" w:hAnsi="Times New Roman" w:cs="Times New Roman"/>
          <w:sz w:val="22"/>
          <w:szCs w:val="22"/>
        </w:rPr>
        <w:t>22.  Hailey Hubbard</w:t>
      </w:r>
    </w:p>
    <w:p w:rsidR="00EF6B8D" w:rsidRDefault="00EF6B8D" w:rsidP="00EF6B8D">
      <w:pPr>
        <w:ind w:left="180"/>
        <w:rPr>
          <w:rFonts w:ascii="Times New Roman" w:hAnsi="Times New Roman" w:cs="Times New Roman"/>
          <w:sz w:val="22"/>
          <w:szCs w:val="22"/>
        </w:rPr>
      </w:pPr>
      <w:r>
        <w:rPr>
          <w:rFonts w:ascii="Times New Roman" w:hAnsi="Times New Roman" w:cs="Times New Roman"/>
          <w:sz w:val="22"/>
          <w:szCs w:val="22"/>
        </w:rPr>
        <w:t>25.  Annie Harrold</w:t>
      </w:r>
    </w:p>
    <w:p w:rsidR="00EF6B8D" w:rsidRDefault="00EF6B8D" w:rsidP="00EF6B8D">
      <w:pPr>
        <w:ind w:left="180"/>
        <w:rPr>
          <w:rFonts w:ascii="Times New Roman" w:hAnsi="Times New Roman" w:cs="Times New Roman"/>
          <w:sz w:val="22"/>
          <w:szCs w:val="22"/>
        </w:rPr>
      </w:pPr>
      <w:r>
        <w:rPr>
          <w:rFonts w:ascii="Times New Roman" w:hAnsi="Times New Roman" w:cs="Times New Roman"/>
          <w:sz w:val="22"/>
          <w:szCs w:val="22"/>
        </w:rPr>
        <w:t>26.  Nancy Tomberlin</w:t>
      </w:r>
    </w:p>
    <w:p w:rsidR="00EF6B8D" w:rsidRDefault="00EF6B8D" w:rsidP="00EF6B8D">
      <w:pPr>
        <w:ind w:left="180"/>
        <w:rPr>
          <w:rFonts w:ascii="Times New Roman" w:hAnsi="Times New Roman" w:cs="Times New Roman"/>
          <w:sz w:val="22"/>
          <w:szCs w:val="22"/>
        </w:rPr>
      </w:pPr>
      <w:r>
        <w:rPr>
          <w:rFonts w:ascii="Times New Roman" w:hAnsi="Times New Roman" w:cs="Times New Roman"/>
          <w:sz w:val="22"/>
          <w:szCs w:val="22"/>
        </w:rPr>
        <w:t>27.  Harvey Lunsford</w:t>
      </w:r>
      <w:r w:rsidR="005B007D">
        <w:rPr>
          <w:rFonts w:ascii="Times New Roman" w:hAnsi="Times New Roman" w:cs="Times New Roman"/>
          <w:sz w:val="22"/>
          <w:szCs w:val="22"/>
        </w:rPr>
        <w:t xml:space="preserve">, </w:t>
      </w:r>
      <w:r>
        <w:rPr>
          <w:rFonts w:ascii="Times New Roman" w:hAnsi="Times New Roman" w:cs="Times New Roman"/>
          <w:sz w:val="22"/>
          <w:szCs w:val="22"/>
        </w:rPr>
        <w:t>Jennings Snyder</w:t>
      </w:r>
    </w:p>
    <w:p w:rsidR="00EF6B8D" w:rsidRDefault="00EF6B8D" w:rsidP="00EF6B8D">
      <w:pPr>
        <w:ind w:left="180"/>
        <w:rPr>
          <w:rFonts w:ascii="Times New Roman" w:hAnsi="Times New Roman" w:cs="Times New Roman"/>
          <w:sz w:val="22"/>
          <w:szCs w:val="22"/>
        </w:rPr>
      </w:pPr>
      <w:r>
        <w:rPr>
          <w:rFonts w:ascii="Times New Roman" w:hAnsi="Times New Roman" w:cs="Times New Roman"/>
          <w:sz w:val="22"/>
          <w:szCs w:val="22"/>
        </w:rPr>
        <w:t>28.  Edna Teague</w:t>
      </w:r>
    </w:p>
    <w:p w:rsidR="00EF6B8D" w:rsidRDefault="00EF6B8D" w:rsidP="00EF6B8D">
      <w:pPr>
        <w:ind w:left="180"/>
        <w:rPr>
          <w:rFonts w:ascii="Times New Roman" w:hAnsi="Times New Roman" w:cs="Times New Roman"/>
          <w:sz w:val="22"/>
          <w:szCs w:val="22"/>
        </w:rPr>
      </w:pPr>
      <w:r>
        <w:rPr>
          <w:rFonts w:ascii="Times New Roman" w:hAnsi="Times New Roman" w:cs="Times New Roman"/>
          <w:sz w:val="22"/>
          <w:szCs w:val="22"/>
        </w:rPr>
        <w:t>29.  Robert Rascoe</w:t>
      </w:r>
      <w:r w:rsidR="005B007D">
        <w:rPr>
          <w:rFonts w:ascii="Times New Roman" w:hAnsi="Times New Roman" w:cs="Times New Roman"/>
          <w:sz w:val="22"/>
          <w:szCs w:val="22"/>
        </w:rPr>
        <w:t xml:space="preserve">, </w:t>
      </w:r>
      <w:r>
        <w:rPr>
          <w:rFonts w:ascii="Times New Roman" w:hAnsi="Times New Roman" w:cs="Times New Roman"/>
          <w:sz w:val="22"/>
          <w:szCs w:val="22"/>
        </w:rPr>
        <w:t>Aurora Cohoon</w:t>
      </w:r>
    </w:p>
    <w:p w:rsidR="00EF6B8D" w:rsidRDefault="00EF6B8D" w:rsidP="00EF6B8D">
      <w:pPr>
        <w:ind w:left="180"/>
        <w:rPr>
          <w:rFonts w:ascii="Times New Roman" w:hAnsi="Times New Roman" w:cs="Times New Roman"/>
          <w:sz w:val="22"/>
          <w:szCs w:val="22"/>
        </w:rPr>
      </w:pPr>
      <w:r>
        <w:rPr>
          <w:rFonts w:ascii="Times New Roman" w:hAnsi="Times New Roman" w:cs="Times New Roman"/>
          <w:sz w:val="22"/>
          <w:szCs w:val="22"/>
        </w:rPr>
        <w:t>30.  Alan Millikan</w:t>
      </w:r>
    </w:p>
    <w:p w:rsidR="00184819" w:rsidRDefault="00DF550F" w:rsidP="0030238F">
      <w:pPr>
        <w:pBdr>
          <w:bottom w:val="single" w:sz="4" w:space="1" w:color="auto"/>
        </w:pBdr>
        <w:ind w:left="-270"/>
        <w:rPr>
          <w:rFonts w:ascii="Times New Roman" w:hAnsi="Times New Roman" w:cs="Times New Roman"/>
          <w:sz w:val="22"/>
          <w:szCs w:val="22"/>
        </w:rPr>
      </w:pPr>
      <w:r>
        <w:rPr>
          <w:rFonts w:ascii="Times New Roman" w:hAnsi="Times New Roman" w:cs="Times New Roman"/>
          <w:sz w:val="22"/>
          <w:szCs w:val="22"/>
        </w:rPr>
        <w:tab/>
      </w:r>
      <w:r w:rsidR="00A54860">
        <w:rPr>
          <w:rFonts w:ascii="Times New Roman" w:hAnsi="Times New Roman" w:cs="Times New Roman"/>
          <w:sz w:val="22"/>
          <w:szCs w:val="22"/>
        </w:rPr>
        <w:t xml:space="preserve">      </w:t>
      </w:r>
    </w:p>
    <w:p w:rsidR="00184819" w:rsidRDefault="00184819" w:rsidP="00DF550F">
      <w:pPr>
        <w:ind w:left="180"/>
        <w:rPr>
          <w:rFonts w:ascii="Times New Roman" w:hAnsi="Times New Roman" w:cs="Times New Roman"/>
          <w:sz w:val="22"/>
          <w:szCs w:val="22"/>
        </w:rPr>
      </w:pPr>
    </w:p>
    <w:p w:rsidR="00184819" w:rsidRDefault="00560BA1" w:rsidP="00560BA1">
      <w:pPr>
        <w:ind w:left="-270"/>
        <w:rPr>
          <w:rFonts w:ascii="Times New Roman" w:hAnsi="Times New Roman" w:cs="Times New Roman"/>
          <w:sz w:val="22"/>
          <w:szCs w:val="22"/>
        </w:rPr>
      </w:pPr>
      <w:r w:rsidRPr="00A54860">
        <w:rPr>
          <w:rFonts w:ascii="Times New Roman" w:hAnsi="Times New Roman" w:cs="Times New Roman"/>
          <w:b/>
          <w:sz w:val="22"/>
          <w:szCs w:val="22"/>
        </w:rPr>
        <w:t>Thank you to everyone</w:t>
      </w:r>
      <w:r>
        <w:rPr>
          <w:rFonts w:ascii="Times New Roman" w:hAnsi="Times New Roman" w:cs="Times New Roman"/>
          <w:sz w:val="22"/>
          <w:szCs w:val="22"/>
        </w:rPr>
        <w:t xml:space="preserve"> that has made all of our online services possible.  Thank you to Jerry Hailey and Bill Shields for providing us with outstanding sermons the </w:t>
      </w:r>
      <w:r w:rsidR="00DE4D78">
        <w:rPr>
          <w:rFonts w:ascii="Times New Roman" w:hAnsi="Times New Roman" w:cs="Times New Roman"/>
          <w:sz w:val="22"/>
          <w:szCs w:val="22"/>
        </w:rPr>
        <w:t xml:space="preserve">past </w:t>
      </w:r>
      <w:r>
        <w:rPr>
          <w:rFonts w:ascii="Times New Roman" w:hAnsi="Times New Roman" w:cs="Times New Roman"/>
          <w:sz w:val="22"/>
          <w:szCs w:val="22"/>
        </w:rPr>
        <w:t xml:space="preserve">two Sundays.  </w:t>
      </w:r>
      <w:r w:rsidR="00A54860">
        <w:rPr>
          <w:rFonts w:ascii="Times New Roman" w:hAnsi="Times New Roman" w:cs="Times New Roman"/>
          <w:sz w:val="22"/>
          <w:szCs w:val="22"/>
        </w:rPr>
        <w:t xml:space="preserve">As always, the music sounds so beautiful each and every Sunday.  Fairview is blessed to have so many talented and giving people.  </w:t>
      </w:r>
    </w:p>
    <w:p w:rsidR="00184819" w:rsidRDefault="00184819" w:rsidP="00A54860">
      <w:pPr>
        <w:pBdr>
          <w:bottom w:val="single" w:sz="4" w:space="1" w:color="auto"/>
        </w:pBdr>
        <w:ind w:left="-270"/>
        <w:rPr>
          <w:rFonts w:ascii="Times New Roman" w:hAnsi="Times New Roman" w:cs="Times New Roman"/>
          <w:sz w:val="22"/>
          <w:szCs w:val="22"/>
        </w:rPr>
      </w:pPr>
    </w:p>
    <w:p w:rsidR="006830AF" w:rsidRDefault="004326FB" w:rsidP="006830AF">
      <w:pPr>
        <w:ind w:left="-270"/>
        <w:rPr>
          <w:rFonts w:ascii="Times New Roman" w:hAnsi="Times New Roman" w:cs="Times New Roman"/>
          <w:sz w:val="22"/>
          <w:szCs w:val="22"/>
        </w:rPr>
      </w:pPr>
      <w:r>
        <w:rPr>
          <w:noProof/>
        </w:rPr>
        <w:drawing>
          <wp:inline distT="0" distB="0" distL="0" distR="0" wp14:anchorId="7929C09D" wp14:editId="51CF3900">
            <wp:extent cx="1097915" cy="495300"/>
            <wp:effectExtent l="0" t="0" r="6985" b="0"/>
            <wp:docPr id="9" name="Picture 9"/>
            <wp:cNvGraphicFramePr/>
            <a:graphic xmlns:a="http://schemas.openxmlformats.org/drawingml/2006/main">
              <a:graphicData uri="http://schemas.openxmlformats.org/drawingml/2006/picture">
                <pic:pic xmlns:pic="http://schemas.openxmlformats.org/drawingml/2006/picture">
                  <pic:nvPicPr>
                    <pic:cNvPr id="1118" name="Picture 1118"/>
                    <pic:cNvPicPr/>
                  </pic:nvPicPr>
                  <pic:blipFill>
                    <a:blip r:embed="rId15"/>
                    <a:stretch>
                      <a:fillRect/>
                    </a:stretch>
                  </pic:blipFill>
                  <pic:spPr>
                    <a:xfrm>
                      <a:off x="0" y="0"/>
                      <a:ext cx="1103330" cy="497743"/>
                    </a:xfrm>
                    <a:prstGeom prst="rect">
                      <a:avLst/>
                    </a:prstGeom>
                  </pic:spPr>
                </pic:pic>
              </a:graphicData>
            </a:graphic>
          </wp:inline>
        </w:drawing>
      </w:r>
      <w:r w:rsidR="006830AF">
        <w:rPr>
          <w:rFonts w:ascii="Times New Roman" w:hAnsi="Times New Roman" w:cs="Times New Roman"/>
          <w:sz w:val="22"/>
          <w:szCs w:val="22"/>
        </w:rPr>
        <w:t>The congregation was saddened by the loss of two of our members…</w:t>
      </w:r>
    </w:p>
    <w:p w:rsidR="006830AF" w:rsidRDefault="006830AF" w:rsidP="006830AF">
      <w:pPr>
        <w:ind w:left="-270"/>
        <w:rPr>
          <w:rFonts w:ascii="Times New Roman" w:hAnsi="Times New Roman" w:cs="Times New Roman"/>
          <w:sz w:val="22"/>
          <w:szCs w:val="22"/>
        </w:rPr>
      </w:pPr>
      <w:r>
        <w:rPr>
          <w:rFonts w:ascii="Times New Roman" w:hAnsi="Times New Roman" w:cs="Times New Roman"/>
          <w:sz w:val="22"/>
          <w:szCs w:val="22"/>
        </w:rPr>
        <w:t>John Snyder on April 10</w:t>
      </w:r>
      <w:r w:rsidRPr="006830AF">
        <w:rPr>
          <w:rFonts w:ascii="Times New Roman" w:hAnsi="Times New Roman" w:cs="Times New Roman"/>
          <w:sz w:val="22"/>
          <w:szCs w:val="22"/>
          <w:vertAlign w:val="superscript"/>
        </w:rPr>
        <w:t>th</w:t>
      </w:r>
      <w:r>
        <w:rPr>
          <w:rFonts w:ascii="Times New Roman" w:hAnsi="Times New Roman" w:cs="Times New Roman"/>
          <w:sz w:val="22"/>
          <w:szCs w:val="22"/>
        </w:rPr>
        <w:t xml:space="preserve"> and Noel Harris on April 20</w:t>
      </w:r>
      <w:r w:rsidRPr="006830AF">
        <w:rPr>
          <w:rFonts w:ascii="Times New Roman" w:hAnsi="Times New Roman" w:cs="Times New Roman"/>
          <w:sz w:val="22"/>
          <w:szCs w:val="22"/>
          <w:vertAlign w:val="superscript"/>
        </w:rPr>
        <w:t>th</w:t>
      </w:r>
      <w:r>
        <w:rPr>
          <w:rFonts w:ascii="Times New Roman" w:hAnsi="Times New Roman" w:cs="Times New Roman"/>
          <w:sz w:val="22"/>
          <w:szCs w:val="22"/>
        </w:rPr>
        <w:t>.  Please keep their families in your thoughts and prayers.</w:t>
      </w:r>
    </w:p>
    <w:p w:rsidR="00A54860" w:rsidRDefault="00A54860" w:rsidP="0030238F">
      <w:pPr>
        <w:pBdr>
          <w:bottom w:val="single" w:sz="4" w:space="1" w:color="auto"/>
        </w:pBdr>
        <w:ind w:left="-270"/>
        <w:rPr>
          <w:rFonts w:ascii="Times New Roman" w:hAnsi="Times New Roman" w:cs="Times New Roman"/>
          <w:sz w:val="22"/>
          <w:szCs w:val="22"/>
        </w:rPr>
      </w:pPr>
    </w:p>
    <w:p w:rsidR="00A54860" w:rsidRPr="004326FB" w:rsidRDefault="00A54860" w:rsidP="00DF550F">
      <w:pPr>
        <w:ind w:left="180"/>
        <w:rPr>
          <w:rFonts w:ascii="Times New Roman" w:hAnsi="Times New Roman" w:cs="Times New Roman"/>
          <w:sz w:val="10"/>
          <w:szCs w:val="10"/>
        </w:rPr>
      </w:pPr>
    </w:p>
    <w:p w:rsidR="004326FB" w:rsidRPr="004326FB" w:rsidRDefault="004326FB" w:rsidP="004326FB">
      <w:pPr>
        <w:widowControl w:val="0"/>
        <w:spacing w:after="180" w:line="307" w:lineRule="auto"/>
        <w:outlineLvl w:val="1"/>
        <w:rPr>
          <w:rFonts w:ascii="Times New Roman" w:eastAsia="Times New Roman" w:hAnsi="Times New Roman" w:cs="Times New Roman"/>
          <w:b/>
          <w:bCs/>
          <w:color w:val="000000"/>
          <w:kern w:val="28"/>
          <w:sz w:val="22"/>
          <w:szCs w:val="22"/>
          <w14:cntxtAlts/>
        </w:rPr>
      </w:pPr>
      <w:r w:rsidRPr="004326FB">
        <w:rPr>
          <w:rFonts w:ascii="Times New Roman" w:eastAsia="Times New Roman" w:hAnsi="Times New Roman" w:cs="Times New Roman"/>
          <w:b/>
          <w:bCs/>
          <w:color w:val="000000"/>
          <w:kern w:val="28"/>
          <w:sz w:val="22"/>
          <w:szCs w:val="22"/>
          <w14:cntxtAlts/>
        </w:rPr>
        <w:t>Remembering Our Members In Prayer…</w:t>
      </w:r>
    </w:p>
    <w:p w:rsidR="004326FB" w:rsidRPr="004326FB" w:rsidRDefault="004326FB" w:rsidP="004326FB">
      <w:pPr>
        <w:widowControl w:val="0"/>
        <w:ind w:left="-360" w:right="72"/>
        <w:rPr>
          <w:rFonts w:ascii="Times New Roman" w:eastAsia="Times New Roman" w:hAnsi="Times New Roman" w:cs="Times New Roman"/>
          <w:bCs/>
          <w:color w:val="000000"/>
          <w:kern w:val="28"/>
          <w:sz w:val="21"/>
          <w:szCs w:val="21"/>
          <w14:cntxtAlts/>
        </w:rPr>
      </w:pPr>
      <w:r w:rsidRPr="004326FB">
        <w:rPr>
          <w:rFonts w:ascii="Times New Roman" w:eastAsia="Times New Roman" w:hAnsi="Times New Roman" w:cs="Times New Roman"/>
          <w:bCs/>
          <w:color w:val="000000"/>
          <w:kern w:val="28"/>
          <w:sz w:val="21"/>
          <w:szCs w:val="21"/>
          <w14:cntxtAlts/>
        </w:rPr>
        <w:t xml:space="preserve">Roger Carmichael; Oneita Dease; </w:t>
      </w:r>
      <w:r w:rsidR="0026279C">
        <w:rPr>
          <w:rFonts w:ascii="Times New Roman" w:eastAsia="Times New Roman" w:hAnsi="Times New Roman" w:cs="Times New Roman"/>
          <w:bCs/>
          <w:color w:val="000000"/>
          <w:kern w:val="28"/>
          <w:sz w:val="21"/>
          <w:szCs w:val="21"/>
          <w14:cntxtAlts/>
        </w:rPr>
        <w:t xml:space="preserve">Ruth and Everett Freeman; </w:t>
      </w:r>
      <w:r w:rsidRPr="004326FB">
        <w:rPr>
          <w:rFonts w:ascii="Times New Roman" w:eastAsia="Times New Roman" w:hAnsi="Times New Roman" w:cs="Times New Roman"/>
          <w:bCs/>
          <w:color w:val="000000"/>
          <w:kern w:val="28"/>
          <w:sz w:val="21"/>
          <w:szCs w:val="21"/>
          <w14:cntxtAlts/>
        </w:rPr>
        <w:t xml:space="preserve">John Harrold; Nancy Manuel; </w:t>
      </w:r>
      <w:r w:rsidR="0026279C">
        <w:rPr>
          <w:rFonts w:ascii="Times New Roman" w:eastAsia="Times New Roman" w:hAnsi="Times New Roman" w:cs="Times New Roman"/>
          <w:bCs/>
          <w:color w:val="000000"/>
          <w:kern w:val="28"/>
          <w:sz w:val="21"/>
          <w:szCs w:val="21"/>
          <w14:cntxtAlts/>
        </w:rPr>
        <w:t xml:space="preserve">Sharlene Medley; </w:t>
      </w:r>
      <w:r w:rsidRPr="004326FB">
        <w:rPr>
          <w:rFonts w:ascii="Times New Roman" w:eastAsia="Times New Roman" w:hAnsi="Times New Roman" w:cs="Times New Roman"/>
          <w:bCs/>
          <w:color w:val="000000"/>
          <w:kern w:val="28"/>
          <w:sz w:val="21"/>
          <w:szCs w:val="21"/>
          <w14:cntxtAlts/>
        </w:rPr>
        <w:t>Dot Moore; Bob and Earlette Peek; Harry Sapp; Brooks Snyder; Nancy and Ken Tomberlin.</w:t>
      </w:r>
    </w:p>
    <w:p w:rsidR="005B007D" w:rsidRDefault="005B007D" w:rsidP="004326FB">
      <w:pPr>
        <w:widowControl w:val="0"/>
        <w:ind w:left="-360" w:right="72"/>
        <w:rPr>
          <w:rFonts w:ascii="Calibri" w:eastAsia="Times New Roman" w:hAnsi="Calibri" w:cs="Calibri"/>
          <w:color w:val="000000"/>
          <w:kern w:val="28"/>
          <w:sz w:val="21"/>
          <w:szCs w:val="21"/>
          <w14:cntxtAlts/>
        </w:rPr>
      </w:pPr>
    </w:p>
    <w:p w:rsidR="004326FB" w:rsidRPr="004326FB" w:rsidRDefault="004326FB" w:rsidP="004326FB">
      <w:pPr>
        <w:widowControl w:val="0"/>
        <w:ind w:left="-360" w:right="72"/>
        <w:rPr>
          <w:rFonts w:ascii="Times New Roman" w:eastAsia="Times New Roman" w:hAnsi="Times New Roman" w:cs="Times New Roman"/>
          <w:bCs/>
          <w:i/>
          <w:iCs/>
          <w:color w:val="000000"/>
          <w:kern w:val="28"/>
          <w:sz w:val="21"/>
          <w:szCs w:val="21"/>
          <w:u w:val="single"/>
          <w14:cntxtAlts/>
        </w:rPr>
      </w:pPr>
      <w:r w:rsidRPr="004326FB">
        <w:rPr>
          <w:rFonts w:ascii="Calibri" w:eastAsia="Times New Roman" w:hAnsi="Calibri" w:cs="Calibri"/>
          <w:color w:val="000000"/>
          <w:kern w:val="28"/>
          <w:sz w:val="21"/>
          <w:szCs w:val="21"/>
          <w14:cntxtAlts/>
        </w:rPr>
        <w:t> </w:t>
      </w:r>
      <w:r w:rsidRPr="004326FB">
        <w:rPr>
          <w:rFonts w:ascii="Times New Roman" w:eastAsia="Times New Roman" w:hAnsi="Times New Roman" w:cs="Times New Roman"/>
          <w:bCs/>
          <w:i/>
          <w:iCs/>
          <w:color w:val="000000"/>
          <w:kern w:val="28"/>
          <w:sz w:val="21"/>
          <w:szCs w:val="21"/>
          <w:u w:val="single"/>
          <w14:cntxtAlts/>
        </w:rPr>
        <w:t>Shut In:</w:t>
      </w:r>
    </w:p>
    <w:p w:rsidR="004326FB" w:rsidRDefault="004326FB" w:rsidP="004326FB">
      <w:pPr>
        <w:ind w:left="-360" w:right="30"/>
        <w:rPr>
          <w:rFonts w:ascii="Times New Roman" w:eastAsia="Times New Roman" w:hAnsi="Times New Roman" w:cs="Times New Roman"/>
          <w:bCs/>
          <w:color w:val="000000"/>
          <w:kern w:val="28"/>
          <w:sz w:val="21"/>
          <w:szCs w:val="21"/>
          <w14:cntxtAlts/>
        </w:rPr>
      </w:pPr>
      <w:r w:rsidRPr="004326FB">
        <w:rPr>
          <w:rFonts w:ascii="Times New Roman" w:eastAsia="Times New Roman" w:hAnsi="Times New Roman" w:cs="Times New Roman"/>
          <w:bCs/>
          <w:color w:val="000000"/>
          <w:kern w:val="28"/>
          <w:sz w:val="21"/>
          <w:szCs w:val="21"/>
          <w14:cntxtAlts/>
        </w:rPr>
        <w:t>Nelson Cannon; Sam Hardister; Gayle Heck; Jolleen Johnson; Nancy Manual; Ann and David Marcus; Lucy Millikan; Ruby Pulliam.</w:t>
      </w:r>
    </w:p>
    <w:p w:rsidR="005B007D" w:rsidRDefault="005B007D" w:rsidP="004326FB">
      <w:pPr>
        <w:ind w:left="-360" w:right="30"/>
        <w:rPr>
          <w:rFonts w:ascii="Times New Roman" w:eastAsia="Times New Roman" w:hAnsi="Times New Roman" w:cs="Times New Roman"/>
          <w:bCs/>
          <w:i/>
          <w:color w:val="000000"/>
          <w:kern w:val="28"/>
          <w:sz w:val="21"/>
          <w:szCs w:val="21"/>
          <w:u w:val="single"/>
          <w14:cntxtAlts/>
        </w:rPr>
      </w:pPr>
    </w:p>
    <w:p w:rsidR="004326FB" w:rsidRPr="004326FB" w:rsidRDefault="004326FB" w:rsidP="004326FB">
      <w:pPr>
        <w:ind w:left="-360" w:right="30"/>
        <w:rPr>
          <w:rFonts w:ascii="Times New Roman" w:eastAsia="Times New Roman" w:hAnsi="Times New Roman" w:cs="Times New Roman"/>
          <w:bCs/>
          <w:i/>
          <w:color w:val="000000"/>
          <w:kern w:val="28"/>
          <w:sz w:val="21"/>
          <w:szCs w:val="21"/>
          <w:u w:val="single"/>
          <w14:cntxtAlts/>
        </w:rPr>
      </w:pPr>
      <w:r w:rsidRPr="004326FB">
        <w:rPr>
          <w:rFonts w:ascii="Times New Roman" w:eastAsia="Times New Roman" w:hAnsi="Times New Roman" w:cs="Times New Roman"/>
          <w:bCs/>
          <w:i/>
          <w:color w:val="000000"/>
          <w:kern w:val="28"/>
          <w:sz w:val="21"/>
          <w:szCs w:val="21"/>
          <w:u w:val="single"/>
          <w14:cntxtAlts/>
        </w:rPr>
        <w:t>Nursing Home:</w:t>
      </w:r>
    </w:p>
    <w:p w:rsidR="004326FB" w:rsidRPr="004326FB" w:rsidRDefault="005B007D" w:rsidP="0050328A">
      <w:pPr>
        <w:widowControl w:val="0"/>
        <w:spacing w:after="120"/>
        <w:ind w:left="-360"/>
        <w:rPr>
          <w:rFonts w:eastAsia="Times New Roman" w:cstheme="minorHAnsi"/>
          <w:color w:val="000000"/>
          <w:kern w:val="28"/>
          <w:sz w:val="21"/>
          <w:szCs w:val="21"/>
          <w14:cntxtAlts/>
        </w:rPr>
      </w:pPr>
      <w:r w:rsidRPr="005B007D">
        <w:rPr>
          <w:rFonts w:eastAsia="Times New Roman" w:cstheme="minorHAnsi"/>
          <w:color w:val="000000"/>
          <w:kern w:val="28"/>
          <w:sz w:val="21"/>
          <w:szCs w:val="21"/>
          <w14:cntxtAlts/>
        </w:rPr>
        <w:t xml:space="preserve">Jill Mayer, Betty Beeson, Al Butner, </w:t>
      </w:r>
      <w:r>
        <w:rPr>
          <w:rFonts w:eastAsia="Times New Roman" w:cstheme="minorHAnsi"/>
          <w:color w:val="000000"/>
          <w:kern w:val="28"/>
          <w:sz w:val="21"/>
          <w:szCs w:val="21"/>
          <w14:cntxtAlts/>
        </w:rPr>
        <w:t>Tootie Barbour, Opal Miller, Doris Noell, Barbara Giesler, Eleanor Swaim, Lillie Mae Joyce, Edna Teague, Betty Bennet, George Brannock.</w:t>
      </w:r>
    </w:p>
    <w:p w:rsidR="004326FB" w:rsidRPr="004326FB" w:rsidRDefault="004326FB" w:rsidP="004326FB">
      <w:pPr>
        <w:widowControl w:val="0"/>
        <w:spacing w:after="120" w:line="285" w:lineRule="auto"/>
        <w:rPr>
          <w:rFonts w:ascii="Calibri" w:eastAsia="Times New Roman" w:hAnsi="Calibri" w:cs="Calibri"/>
          <w:color w:val="000000"/>
          <w:kern w:val="28"/>
          <w:sz w:val="20"/>
          <w:szCs w:val="20"/>
          <w14:cntxtAlts/>
        </w:rPr>
      </w:pPr>
    </w:p>
    <w:p w:rsidR="004326FB" w:rsidRPr="004326FB" w:rsidRDefault="004326FB" w:rsidP="004326FB">
      <w:pPr>
        <w:widowControl w:val="0"/>
        <w:spacing w:after="120" w:line="285" w:lineRule="auto"/>
        <w:rPr>
          <w:rFonts w:ascii="Calibri" w:eastAsia="Times New Roman" w:hAnsi="Calibri" w:cs="Calibri"/>
          <w:color w:val="000000"/>
          <w:kern w:val="28"/>
          <w:sz w:val="20"/>
          <w:szCs w:val="20"/>
          <w14:cntxtAlts/>
        </w:rPr>
      </w:pPr>
    </w:p>
    <w:p w:rsidR="0032521B" w:rsidRDefault="00067DB2" w:rsidP="007F4529">
      <w:r>
        <w:rPr>
          <w:noProof/>
        </w:rPr>
        <w:lastRenderedPageBreak/>
        <w:drawing>
          <wp:inline distT="0" distB="0" distL="0" distR="0" wp14:anchorId="67F32355" wp14:editId="759F5F66">
            <wp:extent cx="1400175" cy="923925"/>
            <wp:effectExtent l="0" t="0" r="9525" b="9525"/>
            <wp:docPr id="5" name="Picture 5" descr="WFC36 | HD++ | FREE Womens Fellowship Clipart Pack #5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C36 | HD++ | FREE Womens Fellowship Clipart Pack #56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923925"/>
                    </a:xfrm>
                    <a:prstGeom prst="rect">
                      <a:avLst/>
                    </a:prstGeom>
                    <a:noFill/>
                    <a:ln>
                      <a:noFill/>
                    </a:ln>
                  </pic:spPr>
                </pic:pic>
              </a:graphicData>
            </a:graphic>
          </wp:inline>
        </w:drawing>
      </w:r>
    </w:p>
    <w:p w:rsidR="0032521B" w:rsidRDefault="0032521B" w:rsidP="007F4529"/>
    <w:p w:rsidR="007F4529" w:rsidRDefault="007F4529" w:rsidP="007F4529">
      <w:r>
        <w:t>The Fairview Congregation is very blessed to have people taking care of each other.  Due to us not having a Lovefeast at church</w:t>
      </w:r>
      <w:r w:rsidR="00067DB2">
        <w:t xml:space="preserve"> during Easter</w:t>
      </w:r>
      <w:r>
        <w:t xml:space="preserve">, one couple delivered Lovefeast and hot cross buns to 100 people.   Neighbors baking for neighbors, buying items for people not able to leave </w:t>
      </w:r>
      <w:r w:rsidR="00067DB2">
        <w:t xml:space="preserve">their </w:t>
      </w:r>
      <w:r>
        <w:t>homes, calling each other is our way of helping during this pandemic.  Enjoying being with our family more and not rushing to appointments, taking walks and seeing nature.  Hopefully we will have our 90</w:t>
      </w:r>
      <w:r w:rsidRPr="005356DA">
        <w:rPr>
          <w:vertAlign w:val="superscript"/>
        </w:rPr>
        <w:t>th</w:t>
      </w:r>
      <w:r>
        <w:t xml:space="preserve"> Birthday Party in June and remember our Fall Fare on November 14</w:t>
      </w:r>
      <w:r w:rsidRPr="005356DA">
        <w:rPr>
          <w:vertAlign w:val="superscript"/>
        </w:rPr>
        <w:t>th</w:t>
      </w:r>
      <w:r>
        <w:t>.  Stay safe and keep a song in your heart.</w:t>
      </w:r>
    </w:p>
    <w:p w:rsidR="00184819" w:rsidRDefault="00184819" w:rsidP="00DF550F">
      <w:pPr>
        <w:ind w:left="180"/>
        <w:rPr>
          <w:rFonts w:ascii="Times New Roman" w:hAnsi="Times New Roman" w:cs="Times New Roman"/>
          <w:sz w:val="22"/>
          <w:szCs w:val="22"/>
        </w:rPr>
      </w:pPr>
    </w:p>
    <w:p w:rsidR="00184819" w:rsidRDefault="00067DB2" w:rsidP="00DF550F">
      <w:pPr>
        <w:ind w:left="180"/>
        <w:rPr>
          <w:rFonts w:ascii="Times New Roman" w:hAnsi="Times New Roman" w:cs="Times New Roman"/>
          <w:sz w:val="22"/>
          <w:szCs w:val="22"/>
        </w:rPr>
      </w:pPr>
      <w:r w:rsidRPr="00067DB2">
        <w:rPr>
          <w:rFonts w:ascii="Georgia" w:hAnsi="Georgia"/>
          <w:i/>
          <w:color w:val="181818"/>
          <w:sz w:val="21"/>
          <w:szCs w:val="21"/>
          <w:shd w:val="clear" w:color="auto" w:fill="FFFFFF"/>
        </w:rPr>
        <w:t>“Try to show grace, mercy and compassion, for one day you may need them.”</w:t>
      </w:r>
      <w:r>
        <w:rPr>
          <w:rFonts w:ascii="Georgia" w:hAnsi="Georgia"/>
          <w:color w:val="181818"/>
          <w:sz w:val="21"/>
          <w:szCs w:val="21"/>
        </w:rPr>
        <w:br/>
      </w:r>
      <w:r>
        <w:rPr>
          <w:rFonts w:ascii="Georgia" w:hAnsi="Georgia"/>
          <w:color w:val="181818"/>
          <w:sz w:val="21"/>
          <w:szCs w:val="21"/>
          <w:shd w:val="clear" w:color="auto" w:fill="FFFFFF"/>
        </w:rPr>
        <w:t>― </w:t>
      </w:r>
      <w:r>
        <w:rPr>
          <w:rStyle w:val="authorortitle"/>
          <w:rFonts w:ascii="Helvetica" w:hAnsi="Helvetica" w:cs="Helvetica"/>
          <w:b/>
          <w:bCs/>
          <w:color w:val="333333"/>
          <w:sz w:val="21"/>
          <w:szCs w:val="21"/>
          <w:shd w:val="clear" w:color="auto" w:fill="FFFFFF"/>
        </w:rPr>
        <w:t>Wayne Gerard Trotman</w:t>
      </w:r>
    </w:p>
    <w:p w:rsidR="00184819" w:rsidRDefault="00184819" w:rsidP="00DF550F">
      <w:pPr>
        <w:ind w:left="180"/>
        <w:rPr>
          <w:rFonts w:ascii="Times New Roman" w:hAnsi="Times New Roman" w:cs="Times New Roman"/>
          <w:sz w:val="22"/>
          <w:szCs w:val="22"/>
        </w:rPr>
      </w:pPr>
    </w:p>
    <w:p w:rsidR="00184819" w:rsidRDefault="00184819" w:rsidP="00067DB2">
      <w:pPr>
        <w:pBdr>
          <w:bottom w:val="single" w:sz="4" w:space="1" w:color="auto"/>
        </w:pBdr>
        <w:ind w:left="180"/>
        <w:rPr>
          <w:rFonts w:ascii="Times New Roman" w:hAnsi="Times New Roman" w:cs="Times New Roman"/>
          <w:sz w:val="22"/>
          <w:szCs w:val="22"/>
        </w:rPr>
      </w:pPr>
    </w:p>
    <w:p w:rsidR="00184819" w:rsidRPr="006908A8" w:rsidRDefault="00184819" w:rsidP="00DF550F">
      <w:pPr>
        <w:ind w:left="180"/>
        <w:rPr>
          <w:rFonts w:ascii="Times New Roman" w:hAnsi="Times New Roman" w:cs="Times New Roman"/>
          <w:sz w:val="10"/>
          <w:szCs w:val="10"/>
        </w:rPr>
      </w:pPr>
    </w:p>
    <w:p w:rsidR="00B01BD8" w:rsidRPr="00B01BD8" w:rsidRDefault="00B01BD8" w:rsidP="00DF550F">
      <w:pPr>
        <w:ind w:left="180"/>
        <w:rPr>
          <w:rFonts w:ascii="Times New Roman" w:hAnsi="Times New Roman" w:cs="Times New Roman"/>
          <w:b/>
          <w:sz w:val="36"/>
          <w:szCs w:val="36"/>
        </w:rPr>
      </w:pPr>
      <w:r w:rsidRPr="00B01BD8">
        <w:rPr>
          <w:rFonts w:ascii="Times New Roman" w:hAnsi="Times New Roman" w:cs="Times New Roman"/>
          <w:b/>
          <w:sz w:val="36"/>
          <w:szCs w:val="36"/>
        </w:rPr>
        <w:t xml:space="preserve">Virtual </w:t>
      </w:r>
      <w:r w:rsidR="006908A8">
        <w:rPr>
          <w:rFonts w:ascii="Times New Roman" w:hAnsi="Times New Roman" w:cs="Times New Roman"/>
          <w:b/>
          <w:sz w:val="36"/>
          <w:szCs w:val="36"/>
        </w:rPr>
        <w:t>Worship</w:t>
      </w:r>
    </w:p>
    <w:p w:rsidR="00B01BD8" w:rsidRDefault="006908A8" w:rsidP="00B01BD8">
      <w:pPr>
        <w:shd w:val="clear" w:color="auto" w:fill="FFFFFF"/>
        <w:spacing w:before="100" w:beforeAutospacing="1" w:after="100" w:afterAutospacing="1"/>
        <w:ind w:right="-90"/>
      </w:pPr>
      <w:r>
        <w:t xml:space="preserve">Join us on Sundays for worship at 10:00a.m. </w:t>
      </w:r>
      <w:r w:rsidR="00590425">
        <w:t xml:space="preserve">There are several ways to join us.  </w:t>
      </w:r>
    </w:p>
    <w:p w:rsidR="00B01BD8" w:rsidRDefault="00B01BD8" w:rsidP="00B01BD8">
      <w:pPr>
        <w:shd w:val="clear" w:color="auto" w:fill="FFFFFF"/>
        <w:spacing w:before="100" w:beforeAutospacing="1" w:after="100" w:afterAutospacing="1"/>
        <w:rPr>
          <w:rFonts w:ascii="Arial" w:eastAsia="Times New Roman" w:hAnsi="Arial" w:cs="Arial"/>
          <w:color w:val="333333"/>
          <w:sz w:val="23"/>
          <w:szCs w:val="23"/>
        </w:rPr>
      </w:pPr>
      <w:r>
        <w:rPr>
          <w:rFonts w:ascii="Arial" w:hAnsi="Arial" w:cs="Arial"/>
          <w:b/>
          <w:bCs/>
          <w:color w:val="333333"/>
          <w:sz w:val="23"/>
          <w:szCs w:val="23"/>
        </w:rPr>
        <w:t xml:space="preserve">Participants = Use our Zoom </w:t>
      </w:r>
      <w:r w:rsidR="006908A8">
        <w:rPr>
          <w:rFonts w:ascii="Arial" w:hAnsi="Arial" w:cs="Arial"/>
          <w:b/>
          <w:bCs/>
          <w:color w:val="333333"/>
          <w:sz w:val="23"/>
          <w:szCs w:val="23"/>
        </w:rPr>
        <w:t xml:space="preserve">address </w:t>
      </w:r>
      <w:hyperlink r:id="rId17" w:history="1">
        <w:r w:rsidRPr="00C122AB">
          <w:rPr>
            <w:rStyle w:val="Hyperlink"/>
            <w:rFonts w:ascii="Arial" w:eastAsia="Times New Roman" w:hAnsi="Arial" w:cs="Arial"/>
            <w:b/>
            <w:bCs/>
            <w:sz w:val="23"/>
            <w:szCs w:val="23"/>
          </w:rPr>
          <w:t>https://zoom.us/j/4869198453</w:t>
        </w:r>
      </w:hyperlink>
      <w:r>
        <w:rPr>
          <w:rFonts w:ascii="Arial" w:eastAsia="Times New Roman" w:hAnsi="Arial" w:cs="Arial"/>
          <w:b/>
          <w:bCs/>
          <w:color w:val="333333"/>
          <w:sz w:val="23"/>
          <w:szCs w:val="23"/>
        </w:rPr>
        <w:t> / Click “Join Meeting” /Meeting ID: 486 919 8453, then enter password “112233” </w:t>
      </w:r>
    </w:p>
    <w:p w:rsidR="00B01BD8" w:rsidRDefault="00B01BD8" w:rsidP="00B01BD8">
      <w:pPr>
        <w:shd w:val="clear" w:color="auto" w:fill="FFFFFF"/>
        <w:spacing w:before="100" w:beforeAutospacing="1" w:after="100" w:afterAutospacing="1"/>
        <w:rPr>
          <w:rFonts w:ascii="Arial" w:eastAsia="Times New Roman" w:hAnsi="Arial" w:cs="Arial"/>
          <w:color w:val="333333"/>
          <w:sz w:val="23"/>
          <w:szCs w:val="23"/>
        </w:rPr>
      </w:pPr>
      <w:r>
        <w:rPr>
          <w:rFonts w:ascii="Arial" w:eastAsia="Times New Roman" w:hAnsi="Arial" w:cs="Arial"/>
          <w:b/>
          <w:bCs/>
          <w:color w:val="333333"/>
          <w:sz w:val="23"/>
          <w:szCs w:val="23"/>
        </w:rPr>
        <w:t>If you have used our link before, your computer may not need the Meeting ID or Password.  You may also dial in using the information below.</w:t>
      </w:r>
    </w:p>
    <w:p w:rsidR="00B01BD8" w:rsidRPr="00B01BD8" w:rsidRDefault="00B01BD8" w:rsidP="00B01BD8">
      <w:pPr>
        <w:numPr>
          <w:ilvl w:val="0"/>
          <w:numId w:val="3"/>
        </w:numPr>
        <w:shd w:val="clear" w:color="auto" w:fill="FFFFFF"/>
        <w:tabs>
          <w:tab w:val="clear" w:pos="720"/>
          <w:tab w:val="num" w:pos="360"/>
        </w:tabs>
        <w:spacing w:before="100" w:beforeAutospacing="1" w:after="100" w:afterAutospacing="1"/>
        <w:ind w:left="360"/>
        <w:rPr>
          <w:rFonts w:ascii="Arial" w:eastAsia="Times New Roman" w:hAnsi="Arial" w:cs="Arial"/>
          <w:color w:val="333333"/>
          <w:sz w:val="23"/>
          <w:szCs w:val="23"/>
        </w:rPr>
      </w:pPr>
      <w:r>
        <w:rPr>
          <w:rFonts w:ascii="Arial" w:eastAsia="Times New Roman" w:hAnsi="Arial" w:cs="Arial"/>
          <w:b/>
          <w:bCs/>
          <w:color w:val="333333"/>
          <w:sz w:val="23"/>
          <w:szCs w:val="23"/>
        </w:rPr>
        <w:t>Dial</w:t>
      </w:r>
      <w:r w:rsidR="00AE05B0">
        <w:rPr>
          <w:rFonts w:ascii="Arial" w:eastAsia="Times New Roman" w:hAnsi="Arial" w:cs="Arial"/>
          <w:b/>
          <w:bCs/>
          <w:color w:val="333333"/>
          <w:sz w:val="23"/>
          <w:szCs w:val="23"/>
        </w:rPr>
        <w:t xml:space="preserve"> </w:t>
      </w:r>
      <w:r>
        <w:rPr>
          <w:rFonts w:ascii="Arial" w:eastAsia="Times New Roman" w:hAnsi="Arial" w:cs="Arial"/>
          <w:b/>
          <w:bCs/>
          <w:color w:val="333333"/>
          <w:sz w:val="23"/>
          <w:szCs w:val="23"/>
        </w:rPr>
        <w:t>1-929-436-2866,</w:t>
      </w:r>
    </w:p>
    <w:p w:rsidR="00B01BD8" w:rsidRDefault="00B01BD8" w:rsidP="00B01BD8">
      <w:pPr>
        <w:numPr>
          <w:ilvl w:val="0"/>
          <w:numId w:val="3"/>
        </w:numPr>
        <w:shd w:val="clear" w:color="auto" w:fill="FFFFFF"/>
        <w:tabs>
          <w:tab w:val="clear" w:pos="720"/>
          <w:tab w:val="num" w:pos="360"/>
        </w:tabs>
        <w:spacing w:before="100" w:beforeAutospacing="1" w:after="100" w:afterAutospacing="1"/>
        <w:ind w:left="360"/>
        <w:rPr>
          <w:rFonts w:ascii="Arial" w:eastAsia="Times New Roman" w:hAnsi="Arial" w:cs="Arial"/>
          <w:color w:val="333333"/>
          <w:sz w:val="23"/>
          <w:szCs w:val="23"/>
        </w:rPr>
      </w:pPr>
      <w:r>
        <w:rPr>
          <w:rFonts w:ascii="Arial" w:eastAsia="Times New Roman" w:hAnsi="Arial" w:cs="Arial"/>
          <w:b/>
          <w:bCs/>
          <w:color w:val="333333"/>
          <w:sz w:val="23"/>
          <w:szCs w:val="23"/>
        </w:rPr>
        <w:t>Meeting ID: 486 919 8453,</w:t>
      </w:r>
    </w:p>
    <w:p w:rsidR="00B01BD8" w:rsidRPr="006908A8" w:rsidRDefault="00B01BD8" w:rsidP="00093619">
      <w:pPr>
        <w:numPr>
          <w:ilvl w:val="0"/>
          <w:numId w:val="3"/>
        </w:numPr>
        <w:shd w:val="clear" w:color="auto" w:fill="FFFFFF"/>
        <w:tabs>
          <w:tab w:val="clear" w:pos="720"/>
          <w:tab w:val="num" w:pos="360"/>
        </w:tabs>
        <w:spacing w:before="100" w:beforeAutospacing="1" w:after="100" w:afterAutospacing="1"/>
        <w:ind w:left="360" w:right="-90"/>
        <w:rPr>
          <w:sz w:val="22"/>
          <w:szCs w:val="22"/>
        </w:rPr>
      </w:pPr>
      <w:r w:rsidRPr="008B2777">
        <w:rPr>
          <w:rFonts w:ascii="Arial" w:eastAsia="Times New Roman" w:hAnsi="Arial" w:cs="Arial"/>
          <w:b/>
          <w:bCs/>
          <w:color w:val="333333"/>
          <w:sz w:val="23"/>
          <w:szCs w:val="23"/>
        </w:rPr>
        <w:t xml:space="preserve">then enter password “112233” </w:t>
      </w:r>
    </w:p>
    <w:p w:rsidR="006908A8" w:rsidRDefault="006908A8" w:rsidP="006908A8">
      <w:pPr>
        <w:rPr>
          <w:sz w:val="22"/>
          <w:szCs w:val="22"/>
        </w:rPr>
      </w:pPr>
      <w:r>
        <w:rPr>
          <w:rFonts w:ascii="Arial" w:eastAsia="Times New Roman" w:hAnsi="Arial" w:cs="Arial"/>
          <w:b/>
          <w:bCs/>
          <w:color w:val="333333"/>
          <w:sz w:val="23"/>
          <w:szCs w:val="23"/>
        </w:rPr>
        <w:t>Viewers = Use YouTube Live!  </w:t>
      </w:r>
      <w:r>
        <w:rPr>
          <w:rFonts w:ascii="Arial" w:eastAsia="Times New Roman" w:hAnsi="Arial" w:cs="Arial"/>
          <w:color w:val="333333"/>
          <w:sz w:val="23"/>
          <w:szCs w:val="23"/>
        </w:rPr>
        <w:t xml:space="preserve"> </w:t>
      </w:r>
      <w:hyperlink r:id="rId18" w:history="1">
        <w:r>
          <w:rPr>
            <w:rStyle w:val="Hyperlink"/>
          </w:rPr>
          <w:t>https://youtu.be/8JnLUaxPJXo</w:t>
        </w:r>
      </w:hyperlink>
    </w:p>
    <w:p w:rsidR="006908A8" w:rsidRPr="008B2777" w:rsidRDefault="006908A8" w:rsidP="006908A8">
      <w:pPr>
        <w:shd w:val="clear" w:color="auto" w:fill="FFFFFF"/>
        <w:spacing w:before="100" w:beforeAutospacing="1" w:after="100" w:afterAutospacing="1"/>
        <w:ind w:right="-90"/>
        <w:rPr>
          <w:sz w:val="22"/>
          <w:szCs w:val="22"/>
        </w:rPr>
      </w:pPr>
    </w:p>
    <w:sectPr w:rsidR="006908A8" w:rsidRPr="008B2777" w:rsidSect="002436A9">
      <w:type w:val="continuous"/>
      <w:pgSz w:w="12240" w:h="15840"/>
      <w:pgMar w:top="720" w:right="540" w:bottom="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E58"/>
    <w:multiLevelType w:val="multilevel"/>
    <w:tmpl w:val="88F45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1783677"/>
    <w:multiLevelType w:val="hybridMultilevel"/>
    <w:tmpl w:val="CC209986"/>
    <w:lvl w:ilvl="0" w:tplc="42AC51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D616862"/>
    <w:multiLevelType w:val="multilevel"/>
    <w:tmpl w:val="97D8A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formatting="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8F"/>
    <w:rsid w:val="0000112E"/>
    <w:rsid w:val="00051C37"/>
    <w:rsid w:val="0005642F"/>
    <w:rsid w:val="00067DB2"/>
    <w:rsid w:val="00076C7B"/>
    <w:rsid w:val="000D3907"/>
    <w:rsid w:val="000F7302"/>
    <w:rsid w:val="001149B1"/>
    <w:rsid w:val="00131923"/>
    <w:rsid w:val="00146C3C"/>
    <w:rsid w:val="00164876"/>
    <w:rsid w:val="001662C8"/>
    <w:rsid w:val="00184819"/>
    <w:rsid w:val="0018682F"/>
    <w:rsid w:val="001C7C78"/>
    <w:rsid w:val="00213902"/>
    <w:rsid w:val="002436A9"/>
    <w:rsid w:val="002467FA"/>
    <w:rsid w:val="0026279C"/>
    <w:rsid w:val="002A44C8"/>
    <w:rsid w:val="002D0702"/>
    <w:rsid w:val="0030238F"/>
    <w:rsid w:val="0031769F"/>
    <w:rsid w:val="0032521B"/>
    <w:rsid w:val="003A390C"/>
    <w:rsid w:val="003B57E6"/>
    <w:rsid w:val="003E564B"/>
    <w:rsid w:val="00422B18"/>
    <w:rsid w:val="004326FB"/>
    <w:rsid w:val="00456DC5"/>
    <w:rsid w:val="0047735C"/>
    <w:rsid w:val="004E7856"/>
    <w:rsid w:val="0050328A"/>
    <w:rsid w:val="00515C03"/>
    <w:rsid w:val="00522994"/>
    <w:rsid w:val="005301DF"/>
    <w:rsid w:val="00557B74"/>
    <w:rsid w:val="00560BA1"/>
    <w:rsid w:val="00563295"/>
    <w:rsid w:val="005800BF"/>
    <w:rsid w:val="00590425"/>
    <w:rsid w:val="005B007D"/>
    <w:rsid w:val="005B537C"/>
    <w:rsid w:val="005C0B83"/>
    <w:rsid w:val="005E2505"/>
    <w:rsid w:val="00603DFC"/>
    <w:rsid w:val="00604292"/>
    <w:rsid w:val="006148B3"/>
    <w:rsid w:val="006157A1"/>
    <w:rsid w:val="00666CE5"/>
    <w:rsid w:val="006830AF"/>
    <w:rsid w:val="00683FCE"/>
    <w:rsid w:val="006908A8"/>
    <w:rsid w:val="0069673B"/>
    <w:rsid w:val="006B75D8"/>
    <w:rsid w:val="006D49E7"/>
    <w:rsid w:val="007071A8"/>
    <w:rsid w:val="00707C14"/>
    <w:rsid w:val="00715A08"/>
    <w:rsid w:val="00717272"/>
    <w:rsid w:val="00757F75"/>
    <w:rsid w:val="00760E4B"/>
    <w:rsid w:val="00765822"/>
    <w:rsid w:val="0076640C"/>
    <w:rsid w:val="00767C60"/>
    <w:rsid w:val="007D1701"/>
    <w:rsid w:val="007D5CBF"/>
    <w:rsid w:val="007F4529"/>
    <w:rsid w:val="007F5F9D"/>
    <w:rsid w:val="00803D20"/>
    <w:rsid w:val="00821526"/>
    <w:rsid w:val="0082470D"/>
    <w:rsid w:val="00882A5B"/>
    <w:rsid w:val="0089455A"/>
    <w:rsid w:val="008B2777"/>
    <w:rsid w:val="008E229A"/>
    <w:rsid w:val="009039FD"/>
    <w:rsid w:val="00912DB4"/>
    <w:rsid w:val="0092122C"/>
    <w:rsid w:val="00982299"/>
    <w:rsid w:val="0099545C"/>
    <w:rsid w:val="009B2241"/>
    <w:rsid w:val="009B75CD"/>
    <w:rsid w:val="009D3CC3"/>
    <w:rsid w:val="009D78D2"/>
    <w:rsid w:val="009E049D"/>
    <w:rsid w:val="009E2E6F"/>
    <w:rsid w:val="00A03965"/>
    <w:rsid w:val="00A51AAD"/>
    <w:rsid w:val="00A547CD"/>
    <w:rsid w:val="00A54860"/>
    <w:rsid w:val="00A82709"/>
    <w:rsid w:val="00AE05B0"/>
    <w:rsid w:val="00AF5151"/>
    <w:rsid w:val="00B01BD8"/>
    <w:rsid w:val="00B14E4E"/>
    <w:rsid w:val="00B220EC"/>
    <w:rsid w:val="00B4118F"/>
    <w:rsid w:val="00B4166A"/>
    <w:rsid w:val="00B56A3A"/>
    <w:rsid w:val="00B77C12"/>
    <w:rsid w:val="00B93E69"/>
    <w:rsid w:val="00C213EC"/>
    <w:rsid w:val="00C4430D"/>
    <w:rsid w:val="00C66E73"/>
    <w:rsid w:val="00D014E1"/>
    <w:rsid w:val="00D1453D"/>
    <w:rsid w:val="00D60735"/>
    <w:rsid w:val="00DD515F"/>
    <w:rsid w:val="00DD51F8"/>
    <w:rsid w:val="00DD5E4A"/>
    <w:rsid w:val="00DE4D78"/>
    <w:rsid w:val="00DF550F"/>
    <w:rsid w:val="00E00674"/>
    <w:rsid w:val="00E023B5"/>
    <w:rsid w:val="00E33169"/>
    <w:rsid w:val="00E6528C"/>
    <w:rsid w:val="00EC6A3E"/>
    <w:rsid w:val="00EF6910"/>
    <w:rsid w:val="00EF6B8D"/>
    <w:rsid w:val="00F05E2C"/>
    <w:rsid w:val="00F61658"/>
    <w:rsid w:val="00F7274D"/>
    <w:rsid w:val="00F95333"/>
    <w:rsid w:val="00FA0C58"/>
    <w:rsid w:val="00FA11BE"/>
    <w:rsid w:val="00FA1911"/>
    <w:rsid w:val="00FA5997"/>
    <w:rsid w:val="00FC4E74"/>
    <w:rsid w:val="00FD57AD"/>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Strong">
    <w:name w:val="Strong"/>
    <w:basedOn w:val="DefaultParagraphFont"/>
    <w:uiPriority w:val="22"/>
    <w:qFormat/>
    <w:rsid w:val="002436A9"/>
    <w:rPr>
      <w:b/>
      <w:bCs/>
    </w:rPr>
  </w:style>
  <w:style w:type="character" w:styleId="Hyperlink">
    <w:name w:val="Hyperlink"/>
    <w:basedOn w:val="DefaultParagraphFont"/>
    <w:uiPriority w:val="99"/>
    <w:unhideWhenUsed/>
    <w:rsid w:val="002436A9"/>
    <w:rPr>
      <w:color w:val="0000FF"/>
      <w:u w:val="single"/>
    </w:rPr>
  </w:style>
  <w:style w:type="paragraph" w:styleId="ListParagraph">
    <w:name w:val="List Paragraph"/>
    <w:basedOn w:val="Normal"/>
    <w:uiPriority w:val="34"/>
    <w:qFormat/>
    <w:rsid w:val="00765822"/>
    <w:pPr>
      <w:ind w:left="720"/>
      <w:contextualSpacing/>
    </w:pPr>
  </w:style>
  <w:style w:type="character" w:customStyle="1" w:styleId="authorortitle">
    <w:name w:val="authorortitle"/>
    <w:basedOn w:val="DefaultParagraphFont"/>
    <w:rsid w:val="00067DB2"/>
  </w:style>
  <w:style w:type="character" w:customStyle="1" w:styleId="UnresolvedMention">
    <w:name w:val="Unresolved Mention"/>
    <w:basedOn w:val="DefaultParagraphFont"/>
    <w:uiPriority w:val="99"/>
    <w:semiHidden/>
    <w:unhideWhenUsed/>
    <w:rsid w:val="00B01B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Strong">
    <w:name w:val="Strong"/>
    <w:basedOn w:val="DefaultParagraphFont"/>
    <w:uiPriority w:val="22"/>
    <w:qFormat/>
    <w:rsid w:val="002436A9"/>
    <w:rPr>
      <w:b/>
      <w:bCs/>
    </w:rPr>
  </w:style>
  <w:style w:type="character" w:styleId="Hyperlink">
    <w:name w:val="Hyperlink"/>
    <w:basedOn w:val="DefaultParagraphFont"/>
    <w:uiPriority w:val="99"/>
    <w:unhideWhenUsed/>
    <w:rsid w:val="002436A9"/>
    <w:rPr>
      <w:color w:val="0000FF"/>
      <w:u w:val="single"/>
    </w:rPr>
  </w:style>
  <w:style w:type="paragraph" w:styleId="ListParagraph">
    <w:name w:val="List Paragraph"/>
    <w:basedOn w:val="Normal"/>
    <w:uiPriority w:val="34"/>
    <w:qFormat/>
    <w:rsid w:val="00765822"/>
    <w:pPr>
      <w:ind w:left="720"/>
      <w:contextualSpacing/>
    </w:pPr>
  </w:style>
  <w:style w:type="character" w:customStyle="1" w:styleId="authorortitle">
    <w:name w:val="authorortitle"/>
    <w:basedOn w:val="DefaultParagraphFont"/>
    <w:rsid w:val="00067DB2"/>
  </w:style>
  <w:style w:type="character" w:customStyle="1" w:styleId="UnresolvedMention">
    <w:name w:val="Unresolved Mention"/>
    <w:basedOn w:val="DefaultParagraphFont"/>
    <w:uiPriority w:val="99"/>
    <w:semiHidden/>
    <w:unhideWhenUsed/>
    <w:rsid w:val="00B01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9133">
      <w:bodyDiv w:val="1"/>
      <w:marLeft w:val="0"/>
      <w:marRight w:val="0"/>
      <w:marTop w:val="0"/>
      <w:marBottom w:val="0"/>
      <w:divBdr>
        <w:top w:val="none" w:sz="0" w:space="0" w:color="auto"/>
        <w:left w:val="none" w:sz="0" w:space="0" w:color="auto"/>
        <w:bottom w:val="none" w:sz="0" w:space="0" w:color="auto"/>
        <w:right w:val="none" w:sz="0" w:space="0" w:color="auto"/>
      </w:divBdr>
    </w:div>
    <w:div w:id="69496358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822821079">
      <w:bodyDiv w:val="1"/>
      <w:marLeft w:val="0"/>
      <w:marRight w:val="0"/>
      <w:marTop w:val="0"/>
      <w:marBottom w:val="0"/>
      <w:divBdr>
        <w:top w:val="none" w:sz="0" w:space="0" w:color="auto"/>
        <w:left w:val="none" w:sz="0" w:space="0" w:color="auto"/>
        <w:bottom w:val="none" w:sz="0" w:space="0" w:color="auto"/>
        <w:right w:val="none" w:sz="0" w:space="0" w:color="auto"/>
      </w:divBdr>
    </w:div>
    <w:div w:id="871115832">
      <w:bodyDiv w:val="1"/>
      <w:marLeft w:val="0"/>
      <w:marRight w:val="0"/>
      <w:marTop w:val="0"/>
      <w:marBottom w:val="0"/>
      <w:divBdr>
        <w:top w:val="none" w:sz="0" w:space="0" w:color="auto"/>
        <w:left w:val="none" w:sz="0" w:space="0" w:color="auto"/>
        <w:bottom w:val="none" w:sz="0" w:space="0" w:color="auto"/>
        <w:right w:val="none" w:sz="0" w:space="0" w:color="auto"/>
      </w:divBdr>
    </w:div>
    <w:div w:id="1024280870">
      <w:bodyDiv w:val="1"/>
      <w:marLeft w:val="0"/>
      <w:marRight w:val="0"/>
      <w:marTop w:val="0"/>
      <w:marBottom w:val="0"/>
      <w:divBdr>
        <w:top w:val="none" w:sz="0" w:space="0" w:color="auto"/>
        <w:left w:val="none" w:sz="0" w:space="0" w:color="auto"/>
        <w:bottom w:val="none" w:sz="0" w:space="0" w:color="auto"/>
        <w:right w:val="none" w:sz="0" w:space="0" w:color="auto"/>
      </w:divBdr>
    </w:div>
    <w:div w:id="1758940042">
      <w:bodyDiv w:val="1"/>
      <w:marLeft w:val="0"/>
      <w:marRight w:val="0"/>
      <w:marTop w:val="0"/>
      <w:marBottom w:val="0"/>
      <w:divBdr>
        <w:top w:val="none" w:sz="0" w:space="0" w:color="auto"/>
        <w:left w:val="none" w:sz="0" w:space="0" w:color="auto"/>
        <w:bottom w:val="none" w:sz="0" w:space="0" w:color="auto"/>
        <w:right w:val="none" w:sz="0" w:space="0" w:color="auto"/>
      </w:divBdr>
    </w:div>
    <w:div w:id="1949581873">
      <w:bodyDiv w:val="1"/>
      <w:marLeft w:val="0"/>
      <w:marRight w:val="0"/>
      <w:marTop w:val="0"/>
      <w:marBottom w:val="0"/>
      <w:divBdr>
        <w:top w:val="none" w:sz="0" w:space="0" w:color="auto"/>
        <w:left w:val="none" w:sz="0" w:space="0" w:color="auto"/>
        <w:bottom w:val="none" w:sz="0" w:space="0" w:color="auto"/>
        <w:right w:val="none" w:sz="0" w:space="0" w:color="auto"/>
      </w:divBdr>
    </w:div>
    <w:div w:id="1981106088">
      <w:bodyDiv w:val="1"/>
      <w:marLeft w:val="0"/>
      <w:marRight w:val="0"/>
      <w:marTop w:val="0"/>
      <w:marBottom w:val="0"/>
      <w:divBdr>
        <w:top w:val="none" w:sz="0" w:space="0" w:color="auto"/>
        <w:left w:val="none" w:sz="0" w:space="0" w:color="auto"/>
        <w:bottom w:val="none" w:sz="0" w:space="0" w:color="auto"/>
        <w:right w:val="none" w:sz="0" w:space="0" w:color="auto"/>
      </w:divBdr>
    </w:div>
    <w:div w:id="2093744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youtu.be/8JnLUaxPJX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zoom.us/j/4869198453"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ngjamesbibleonline.org/1-Thessalonians-5-17/" TargetMode="Externa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hyperlink" Target="https://www.kingjamesbibleonline.org/1-Thessalonians-5-17/"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6D42FD6B8840CBB3746287386316F5"/>
        <w:category>
          <w:name w:val="General"/>
          <w:gallery w:val="placeholder"/>
        </w:category>
        <w:types>
          <w:type w:val="bbPlcHdr"/>
        </w:types>
        <w:behaviors>
          <w:behavior w:val="content"/>
        </w:behaviors>
        <w:guid w:val="{5630AA6A-CC3B-44A7-B377-21A6A3526C81}"/>
      </w:docPartPr>
      <w:docPartBody>
        <w:p w:rsidR="00E67AC1" w:rsidRDefault="00871EF9">
          <w:pPr>
            <w:pStyle w:val="4B6D42FD6B8840CBB3746287386316F5"/>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F9"/>
    <w:rsid w:val="00005F19"/>
    <w:rsid w:val="001D19B7"/>
    <w:rsid w:val="004F6665"/>
    <w:rsid w:val="00871EF9"/>
    <w:rsid w:val="00E20FB3"/>
    <w:rsid w:val="00E6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B6D42FD6B8840CBB3746287386316F5">
    <w:name w:val="4B6D42FD6B8840CBB3746287386316F5"/>
  </w:style>
  <w:style w:type="paragraph" w:customStyle="1" w:styleId="C67C9FAEDBF542879C941E32B21C054B">
    <w:name w:val="C67C9FAEDBF542879C941E32B21C05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B6D42FD6B8840CBB3746287386316F5">
    <w:name w:val="4B6D42FD6B8840CBB3746287386316F5"/>
  </w:style>
  <w:style w:type="paragraph" w:customStyle="1" w:styleId="C67C9FAEDBF542879C941E32B21C054B">
    <w:name w:val="C67C9FAEDBF542879C941E32B21C0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5133E-849D-4C97-AAC5-4807AEF4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Patricia</dc:creator>
  <cp:lastModifiedBy>Lewis</cp:lastModifiedBy>
  <cp:revision>2</cp:revision>
  <cp:lastPrinted>2020-04-30T13:18:00Z</cp:lastPrinted>
  <dcterms:created xsi:type="dcterms:W3CDTF">2020-07-07T20:25:00Z</dcterms:created>
  <dcterms:modified xsi:type="dcterms:W3CDTF">2020-07-07T20:25:00Z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