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D5" w:rsidRDefault="00C56AD5" w:rsidP="00C56AD5">
      <w:pPr>
        <w:ind w:left="-180" w:right="180"/>
        <w:jc w:val="left"/>
        <w:rPr>
          <w:sz w:val="20"/>
        </w:rPr>
      </w:pPr>
    </w:p>
    <w:p w:rsidR="00C56AD5" w:rsidRDefault="00C56AD5" w:rsidP="00C56AD5">
      <w:pPr>
        <w:ind w:left="-180" w:right="180"/>
        <w:jc w:val="center"/>
        <w:rPr>
          <w:rFonts w:ascii="Lucida Handwriting" w:hAnsi="Lucida Handwriting"/>
          <w:b/>
          <w:bCs/>
          <w:kern w:val="28"/>
          <w:sz w:val="28"/>
          <w:szCs w:val="28"/>
        </w:rPr>
      </w:pPr>
      <w:r>
        <w:rPr>
          <w:rFonts w:ascii="Lucida Handwriting" w:hAnsi="Lucida Handwriting"/>
          <w:b/>
          <w:bCs/>
          <w:kern w:val="28"/>
          <w:sz w:val="28"/>
          <w:szCs w:val="28"/>
        </w:rPr>
        <w:t>Fifth Sunday in Lent</w:t>
      </w:r>
    </w:p>
    <w:p w:rsidR="00C56AD5" w:rsidRPr="00B02E07" w:rsidRDefault="00C56AD5" w:rsidP="00C56AD5">
      <w:pPr>
        <w:pStyle w:val="Header"/>
        <w:tabs>
          <w:tab w:val="clear" w:pos="4320"/>
          <w:tab w:val="clear" w:pos="8640"/>
        </w:tabs>
        <w:ind w:left="-180" w:right="180"/>
        <w:jc w:val="center"/>
        <w:rPr>
          <w:szCs w:val="22"/>
        </w:rPr>
      </w:pPr>
      <w:r>
        <w:rPr>
          <w:szCs w:val="22"/>
        </w:rPr>
        <w:t>March 29</w:t>
      </w:r>
      <w:r w:rsidRPr="00B02E07">
        <w:rPr>
          <w:szCs w:val="22"/>
        </w:rPr>
        <w:t>, 20</w:t>
      </w:r>
      <w:r>
        <w:rPr>
          <w:szCs w:val="22"/>
        </w:rPr>
        <w:t>20</w:t>
      </w:r>
      <w:r w:rsidRPr="00B02E07">
        <w:rPr>
          <w:szCs w:val="22"/>
        </w:rPr>
        <w:t>, 10:00 AM</w:t>
      </w:r>
    </w:p>
    <w:p w:rsidR="00C56AD5" w:rsidRDefault="00C56AD5" w:rsidP="00C56AD5">
      <w:pPr>
        <w:ind w:left="-180" w:right="180"/>
        <w:jc w:val="left"/>
        <w:rPr>
          <w:sz w:val="20"/>
        </w:rPr>
      </w:pPr>
    </w:p>
    <w:p w:rsidR="00C56AD5" w:rsidRDefault="00C56AD5" w:rsidP="00C56AD5">
      <w:pPr>
        <w:tabs>
          <w:tab w:val="left" w:pos="-2340"/>
        </w:tabs>
        <w:ind w:left="-180" w:right="180"/>
        <w:jc w:val="left"/>
        <w:rPr>
          <w:b/>
          <w:i/>
          <w:szCs w:val="22"/>
        </w:rPr>
      </w:pPr>
      <w:r w:rsidRPr="00B02E07">
        <w:rPr>
          <w:b/>
          <w:szCs w:val="22"/>
        </w:rPr>
        <w:t xml:space="preserve"> Watchword of the Week:  </w:t>
      </w:r>
      <w:r w:rsidRPr="00B02E07">
        <w:rPr>
          <w:b/>
          <w:i/>
          <w:szCs w:val="22"/>
        </w:rPr>
        <w:t xml:space="preserve"> </w:t>
      </w:r>
    </w:p>
    <w:p w:rsidR="00C56AD5" w:rsidRDefault="00C56AD5" w:rsidP="00C56AD5">
      <w:pPr>
        <w:tabs>
          <w:tab w:val="left" w:pos="-2340"/>
        </w:tabs>
        <w:ind w:left="-180"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>I wait for the Lord, my soul waits and in his word I hope.</w:t>
      </w:r>
    </w:p>
    <w:p w:rsidR="00C56AD5" w:rsidRPr="00B02E07" w:rsidRDefault="00C56AD5" w:rsidP="00C56AD5">
      <w:pPr>
        <w:tabs>
          <w:tab w:val="left" w:pos="-2340"/>
        </w:tabs>
        <w:ind w:left="-180"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>Psalm 130:5</w:t>
      </w:r>
    </w:p>
    <w:p w:rsidR="00C56AD5" w:rsidRPr="00901EF0" w:rsidRDefault="00C56AD5" w:rsidP="00C56AD5">
      <w:pPr>
        <w:tabs>
          <w:tab w:val="left" w:pos="2340"/>
        </w:tabs>
        <w:ind w:left="-180"/>
        <w:rPr>
          <w:b/>
          <w:sz w:val="20"/>
        </w:rPr>
      </w:pPr>
    </w:p>
    <w:p w:rsidR="0057214D" w:rsidRDefault="00C56AD5" w:rsidP="0057214D">
      <w:pPr>
        <w:tabs>
          <w:tab w:val="left" w:pos="1980"/>
          <w:tab w:val="left" w:pos="4860"/>
          <w:tab w:val="left" w:pos="5040"/>
          <w:tab w:val="left" w:pos="5400"/>
          <w:tab w:val="right" w:pos="6750"/>
        </w:tabs>
        <w:ind w:left="-180" w:right="176"/>
        <w:rPr>
          <w:szCs w:val="22"/>
        </w:rPr>
      </w:pPr>
      <w:r w:rsidRPr="006548AA">
        <w:rPr>
          <w:b/>
          <w:szCs w:val="22"/>
        </w:rPr>
        <w:sym w:font="Symbol" w:char="F0A9"/>
      </w:r>
      <w:r w:rsidRPr="006548AA">
        <w:rPr>
          <w:b/>
          <w:szCs w:val="22"/>
        </w:rPr>
        <w:t>Prelude</w:t>
      </w:r>
      <w:r>
        <w:rPr>
          <w:b/>
          <w:szCs w:val="22"/>
        </w:rPr>
        <w:t xml:space="preserve">    </w:t>
      </w:r>
      <w:r w:rsidR="0057214D">
        <w:rPr>
          <w:b/>
          <w:szCs w:val="22"/>
        </w:rPr>
        <w:t xml:space="preserve">         </w:t>
      </w:r>
      <w:r w:rsidR="001C5878">
        <w:rPr>
          <w:b/>
          <w:szCs w:val="22"/>
        </w:rPr>
        <w:t xml:space="preserve">  </w:t>
      </w:r>
      <w:r w:rsidR="0057214D">
        <w:rPr>
          <w:b/>
          <w:szCs w:val="22"/>
        </w:rPr>
        <w:t xml:space="preserve"> </w:t>
      </w:r>
      <w:r w:rsidR="0057214D">
        <w:rPr>
          <w:i/>
          <w:szCs w:val="22"/>
        </w:rPr>
        <w:t xml:space="preserve">Jesus Keep Me </w:t>
      </w:r>
      <w:proofErr w:type="gramStart"/>
      <w:r w:rsidR="0057214D">
        <w:rPr>
          <w:i/>
          <w:szCs w:val="22"/>
        </w:rPr>
        <w:t>Near</w:t>
      </w:r>
      <w:proofErr w:type="gramEnd"/>
      <w:r w:rsidR="0057214D">
        <w:rPr>
          <w:i/>
          <w:szCs w:val="22"/>
        </w:rPr>
        <w:t xml:space="preserve"> the Cross</w:t>
      </w:r>
      <w:r>
        <w:rPr>
          <w:b/>
          <w:szCs w:val="22"/>
        </w:rPr>
        <w:t xml:space="preserve"> </w:t>
      </w:r>
      <w:r w:rsidR="0057214D">
        <w:rPr>
          <w:b/>
          <w:szCs w:val="22"/>
        </w:rPr>
        <w:tab/>
      </w:r>
      <w:r w:rsidR="0057214D">
        <w:rPr>
          <w:b/>
          <w:szCs w:val="22"/>
        </w:rPr>
        <w:tab/>
      </w:r>
      <w:r w:rsidR="0057214D">
        <w:rPr>
          <w:b/>
          <w:szCs w:val="22"/>
        </w:rPr>
        <w:tab/>
      </w:r>
      <w:r w:rsidR="0057214D" w:rsidRPr="0057214D">
        <w:rPr>
          <w:szCs w:val="22"/>
        </w:rPr>
        <w:t xml:space="preserve"> </w:t>
      </w:r>
      <w:r w:rsidR="0057214D">
        <w:rPr>
          <w:szCs w:val="22"/>
        </w:rPr>
        <w:t xml:space="preserve">   </w:t>
      </w:r>
      <w:r w:rsidR="0057214D" w:rsidRPr="0057214D">
        <w:rPr>
          <w:szCs w:val="22"/>
        </w:rPr>
        <w:t>Arr. Good</w:t>
      </w:r>
      <w:r>
        <w:rPr>
          <w:b/>
          <w:szCs w:val="22"/>
        </w:rPr>
        <w:t xml:space="preserve">  </w:t>
      </w:r>
      <w:r w:rsidRPr="001C5878">
        <w:rPr>
          <w:b/>
          <w:sz w:val="20"/>
        </w:rPr>
        <w:tab/>
      </w:r>
      <w:r>
        <w:rPr>
          <w:b/>
          <w:szCs w:val="22"/>
        </w:rPr>
        <w:t xml:space="preserve">          </w:t>
      </w:r>
    </w:p>
    <w:p w:rsidR="00C56AD5" w:rsidRDefault="00C56AD5" w:rsidP="0057214D">
      <w:pPr>
        <w:tabs>
          <w:tab w:val="left" w:pos="1980"/>
          <w:tab w:val="left" w:pos="4860"/>
          <w:tab w:val="left" w:pos="5040"/>
          <w:tab w:val="left" w:pos="5400"/>
          <w:tab w:val="right" w:pos="6570"/>
        </w:tabs>
        <w:ind w:left="-180" w:right="176"/>
        <w:rPr>
          <w:szCs w:val="22"/>
        </w:rPr>
      </w:pPr>
      <w:r>
        <w:rPr>
          <w:b/>
          <w:szCs w:val="22"/>
        </w:rPr>
        <w:t xml:space="preserve"> </w:t>
      </w:r>
      <w:r w:rsidRPr="00B02E07">
        <w:rPr>
          <w:b/>
          <w:szCs w:val="22"/>
        </w:rPr>
        <w:t>Welcome and Announcements</w:t>
      </w:r>
      <w:r>
        <w:rPr>
          <w:b/>
          <w:szCs w:val="22"/>
        </w:rPr>
        <w:tab/>
      </w:r>
      <w:r w:rsidR="0057214D">
        <w:rPr>
          <w:b/>
          <w:szCs w:val="22"/>
        </w:rPr>
        <w:t xml:space="preserve"> </w:t>
      </w:r>
      <w:r w:rsidRPr="007A0CA9">
        <w:rPr>
          <w:szCs w:val="22"/>
        </w:rPr>
        <w:t>Rev. Jeff Coppage</w:t>
      </w:r>
      <w:r w:rsidRPr="00B02E07">
        <w:rPr>
          <w:szCs w:val="22"/>
        </w:rPr>
        <w:tab/>
      </w:r>
    </w:p>
    <w:p w:rsidR="00C56AD5" w:rsidRPr="0001660E" w:rsidRDefault="00C56AD5" w:rsidP="00C56AD5">
      <w:pPr>
        <w:tabs>
          <w:tab w:val="right" w:pos="6750"/>
        </w:tabs>
        <w:ind w:left="-180" w:right="180"/>
        <w:jc w:val="left"/>
        <w:rPr>
          <w:sz w:val="20"/>
        </w:rPr>
      </w:pPr>
    </w:p>
    <w:p w:rsidR="00C56AD5" w:rsidRPr="007A0CA9" w:rsidRDefault="00C56AD5" w:rsidP="00C56AD5">
      <w:pPr>
        <w:tabs>
          <w:tab w:val="left" w:pos="1440"/>
          <w:tab w:val="right" w:pos="6750"/>
        </w:tabs>
        <w:ind w:left="-180" w:right="180"/>
        <w:jc w:val="left"/>
        <w:rPr>
          <w:szCs w:val="22"/>
        </w:rPr>
      </w:pPr>
      <w:r>
        <w:rPr>
          <w:b/>
          <w:szCs w:val="22"/>
        </w:rPr>
        <w:t xml:space="preserve"> </w:t>
      </w:r>
      <w:r w:rsidRPr="00B02E07">
        <w:rPr>
          <w:b/>
          <w:szCs w:val="22"/>
        </w:rPr>
        <w:t>Call to Worship</w:t>
      </w:r>
      <w:r>
        <w:rPr>
          <w:b/>
          <w:szCs w:val="22"/>
        </w:rPr>
        <w:tab/>
      </w:r>
      <w:r w:rsidR="000E637E">
        <w:rPr>
          <w:b/>
          <w:szCs w:val="22"/>
        </w:rPr>
        <w:t xml:space="preserve">           </w:t>
      </w:r>
      <w:r w:rsidR="004D1129">
        <w:rPr>
          <w:b/>
          <w:szCs w:val="22"/>
        </w:rPr>
        <w:t xml:space="preserve">  </w:t>
      </w:r>
      <w:proofErr w:type="gramStart"/>
      <w:r w:rsidR="000E637E">
        <w:rPr>
          <w:i/>
          <w:szCs w:val="22"/>
        </w:rPr>
        <w:t>The</w:t>
      </w:r>
      <w:proofErr w:type="gramEnd"/>
      <w:r w:rsidR="000E637E">
        <w:rPr>
          <w:i/>
          <w:szCs w:val="22"/>
        </w:rPr>
        <w:t xml:space="preserve"> Love That Died for Me</w:t>
      </w:r>
      <w:r w:rsidR="0057214D">
        <w:rPr>
          <w:i/>
          <w:szCs w:val="22"/>
        </w:rPr>
        <w:t xml:space="preserve">                          </w:t>
      </w:r>
      <w:r w:rsidR="004D1129">
        <w:rPr>
          <w:szCs w:val="22"/>
        </w:rPr>
        <w:t>Fettke</w:t>
      </w:r>
      <w:r>
        <w:rPr>
          <w:b/>
          <w:szCs w:val="22"/>
        </w:rPr>
        <w:tab/>
      </w:r>
    </w:p>
    <w:p w:rsidR="00C56AD5" w:rsidRPr="001C5878" w:rsidRDefault="00C56AD5" w:rsidP="001C5878">
      <w:pPr>
        <w:tabs>
          <w:tab w:val="left" w:pos="1440"/>
          <w:tab w:val="right" w:pos="6750"/>
        </w:tabs>
        <w:ind w:left="-180" w:right="180"/>
        <w:jc w:val="left"/>
        <w:rPr>
          <w:color w:val="222222"/>
          <w:sz w:val="20"/>
          <w:shd w:val="clear" w:color="auto" w:fill="FFFFFF"/>
        </w:rPr>
      </w:pPr>
      <w:r w:rsidRPr="001C5878">
        <w:rPr>
          <w:b/>
          <w:sz w:val="20"/>
        </w:rPr>
        <w:t xml:space="preserve">         </w:t>
      </w:r>
      <w:r w:rsidRPr="001C5878">
        <w:rPr>
          <w:b/>
          <w:sz w:val="20"/>
        </w:rPr>
        <w:tab/>
      </w:r>
    </w:p>
    <w:p w:rsidR="00C56AD5" w:rsidRDefault="00C56AD5" w:rsidP="00B51E58">
      <w:pPr>
        <w:tabs>
          <w:tab w:val="right" w:pos="6570"/>
        </w:tabs>
        <w:ind w:left="-90" w:right="180"/>
        <w:jc w:val="left"/>
        <w:rPr>
          <w:b/>
          <w:szCs w:val="22"/>
        </w:rPr>
      </w:pPr>
      <w:r>
        <w:rPr>
          <w:b/>
          <w:szCs w:val="22"/>
        </w:rPr>
        <w:t>Prayers of the People/Pastoral Prayer</w:t>
      </w:r>
      <w:r w:rsidR="00B51E58">
        <w:rPr>
          <w:b/>
          <w:szCs w:val="22"/>
        </w:rPr>
        <w:tab/>
      </w:r>
      <w:r w:rsidR="00B51E58">
        <w:rPr>
          <w:szCs w:val="22"/>
        </w:rPr>
        <w:t>Rev. Coppage</w:t>
      </w:r>
      <w:bookmarkStart w:id="0" w:name="_GoBack"/>
      <w:bookmarkEnd w:id="0"/>
      <w:r>
        <w:rPr>
          <w:b/>
          <w:szCs w:val="22"/>
        </w:rPr>
        <w:t xml:space="preserve">                                       </w:t>
      </w:r>
      <w:r>
        <w:rPr>
          <w:b/>
          <w:szCs w:val="22"/>
        </w:rPr>
        <w:tab/>
        <w:t xml:space="preserve"> </w:t>
      </w:r>
    </w:p>
    <w:p w:rsidR="00C56AD5" w:rsidRPr="0001660E" w:rsidRDefault="00C56AD5" w:rsidP="00C56AD5">
      <w:pPr>
        <w:tabs>
          <w:tab w:val="right" w:pos="6750"/>
        </w:tabs>
        <w:ind w:left="-90" w:right="180"/>
        <w:jc w:val="left"/>
        <w:rPr>
          <w:b/>
          <w:sz w:val="20"/>
        </w:rPr>
      </w:pPr>
    </w:p>
    <w:p w:rsidR="00C56AD5" w:rsidRPr="005A4DA2" w:rsidRDefault="00C56AD5" w:rsidP="00C56AD5">
      <w:pPr>
        <w:tabs>
          <w:tab w:val="left" w:pos="1980"/>
          <w:tab w:val="right" w:pos="6570"/>
        </w:tabs>
        <w:ind w:left="-180" w:right="176"/>
        <w:jc w:val="left"/>
        <w:rPr>
          <w:szCs w:val="22"/>
        </w:rPr>
      </w:pPr>
      <w:r>
        <w:rPr>
          <w:b/>
          <w:szCs w:val="22"/>
        </w:rPr>
        <w:t>*Liturgy: Lent 2, page 78</w:t>
      </w:r>
      <w:r w:rsidR="00B51E58">
        <w:rPr>
          <w:b/>
          <w:szCs w:val="22"/>
        </w:rPr>
        <w:tab/>
      </w:r>
      <w:r w:rsidR="00B51E58">
        <w:rPr>
          <w:szCs w:val="22"/>
        </w:rPr>
        <w:t>Nancy Morgan</w:t>
      </w:r>
      <w:r>
        <w:rPr>
          <w:b/>
          <w:szCs w:val="22"/>
        </w:rPr>
        <w:tab/>
        <w:t xml:space="preserve">  </w:t>
      </w:r>
      <w:r>
        <w:rPr>
          <w:i/>
          <w:szCs w:val="22"/>
        </w:rPr>
        <w:tab/>
        <w:t xml:space="preserve">            </w:t>
      </w:r>
    </w:p>
    <w:p w:rsidR="00C56AD5" w:rsidRPr="0001660E" w:rsidRDefault="00C56AD5" w:rsidP="00C56AD5">
      <w:pPr>
        <w:ind w:left="-180" w:right="180"/>
        <w:jc w:val="left"/>
        <w:rPr>
          <w:b/>
          <w:sz w:val="20"/>
        </w:rPr>
      </w:pPr>
    </w:p>
    <w:p w:rsidR="00C56AD5" w:rsidRPr="00AE5DA3" w:rsidRDefault="00C56AD5" w:rsidP="00C56AD5">
      <w:pPr>
        <w:ind w:left="-90" w:right="180"/>
        <w:jc w:val="left"/>
        <w:rPr>
          <w:b/>
          <w:szCs w:val="22"/>
        </w:rPr>
      </w:pPr>
      <w:r>
        <w:rPr>
          <w:b/>
          <w:szCs w:val="22"/>
        </w:rPr>
        <w:t>Celebration of Tithes</w:t>
      </w:r>
      <w:r w:rsidRPr="00AE5DA3">
        <w:rPr>
          <w:b/>
          <w:szCs w:val="22"/>
        </w:rPr>
        <w:t xml:space="preserve"> and Offerings to the Lord</w:t>
      </w:r>
    </w:p>
    <w:p w:rsidR="00C56AD5" w:rsidRDefault="00C56AD5" w:rsidP="00A25A43">
      <w:pPr>
        <w:tabs>
          <w:tab w:val="left" w:pos="180"/>
          <w:tab w:val="left" w:pos="6570"/>
        </w:tabs>
        <w:ind w:left="-180" w:right="180"/>
        <w:jc w:val="left"/>
        <w:rPr>
          <w:sz w:val="20"/>
        </w:rPr>
      </w:pPr>
      <w:r w:rsidRPr="00AE5DA3">
        <w:rPr>
          <w:b/>
          <w:szCs w:val="22"/>
        </w:rPr>
        <w:tab/>
        <w:t>Prayer of Dedication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                      </w:t>
      </w:r>
      <w:r>
        <w:rPr>
          <w:szCs w:val="22"/>
        </w:rPr>
        <w:t>Rev. Coppage</w:t>
      </w:r>
    </w:p>
    <w:p w:rsidR="00C56AD5" w:rsidRPr="00036844" w:rsidRDefault="00C56AD5" w:rsidP="00C56AD5">
      <w:pPr>
        <w:tabs>
          <w:tab w:val="left" w:pos="180"/>
        </w:tabs>
        <w:ind w:left="-180" w:right="180"/>
        <w:jc w:val="left"/>
        <w:rPr>
          <w:sz w:val="20"/>
        </w:rPr>
      </w:pPr>
    </w:p>
    <w:p w:rsidR="00C56AD5" w:rsidRDefault="00C56AD5" w:rsidP="008A2E9F">
      <w:pPr>
        <w:ind w:right="176"/>
      </w:pPr>
      <w:r>
        <w:rPr>
          <w:szCs w:val="22"/>
        </w:rPr>
        <w:t xml:space="preserve">   </w:t>
      </w:r>
      <w:r w:rsidR="001C5878">
        <w:rPr>
          <w:b/>
          <w:szCs w:val="22"/>
        </w:rPr>
        <w:t xml:space="preserve">Anthem         </w:t>
      </w:r>
      <w:r w:rsidR="001C5878">
        <w:rPr>
          <w:b/>
          <w:szCs w:val="22"/>
        </w:rPr>
        <w:tab/>
        <w:t xml:space="preserve">               </w:t>
      </w:r>
      <w:r>
        <w:rPr>
          <w:i/>
        </w:rPr>
        <w:t>What Love Is This?</w:t>
      </w:r>
      <w:r>
        <w:rPr>
          <w:i/>
        </w:rPr>
        <w:tab/>
        <w:t xml:space="preserve">                                  </w:t>
      </w:r>
      <w:r>
        <w:t>Nix</w:t>
      </w:r>
    </w:p>
    <w:p w:rsidR="00C56AD5" w:rsidRPr="00D81B0D" w:rsidRDefault="00C56AD5" w:rsidP="00C56AD5">
      <w:pPr>
        <w:rPr>
          <w:sz w:val="16"/>
          <w:szCs w:val="16"/>
        </w:rPr>
      </w:pPr>
    </w:p>
    <w:p w:rsidR="00C56AD5" w:rsidRDefault="00C56AD5" w:rsidP="00C56AD5">
      <w:pPr>
        <w:ind w:left="288" w:right="288"/>
        <w:rPr>
          <w:bCs/>
          <w:szCs w:val="22"/>
        </w:rPr>
      </w:pPr>
      <w:r>
        <w:rPr>
          <w:bCs/>
          <w:szCs w:val="22"/>
        </w:rPr>
        <w:t>What love is this the angels mourn?  His diadem a crown of thorns, the King is now a thing of scorn.  No other love is so transformed.</w:t>
      </w:r>
    </w:p>
    <w:p w:rsidR="00C56AD5" w:rsidRPr="00D81B0D" w:rsidRDefault="00C56AD5" w:rsidP="00C56AD5">
      <w:pPr>
        <w:ind w:left="288" w:right="288"/>
        <w:rPr>
          <w:bCs/>
          <w:sz w:val="8"/>
          <w:szCs w:val="8"/>
        </w:rPr>
      </w:pPr>
    </w:p>
    <w:p w:rsidR="00C56AD5" w:rsidRDefault="00C56AD5" w:rsidP="00C56AD5">
      <w:pPr>
        <w:ind w:left="288" w:right="288"/>
        <w:rPr>
          <w:bCs/>
          <w:szCs w:val="22"/>
        </w:rPr>
      </w:pPr>
      <w:r>
        <w:rPr>
          <w:bCs/>
          <w:szCs w:val="22"/>
        </w:rPr>
        <w:t xml:space="preserve">What love is this </w:t>
      </w:r>
      <w:proofErr w:type="gramStart"/>
      <w:r>
        <w:rPr>
          <w:bCs/>
          <w:szCs w:val="22"/>
        </w:rPr>
        <w:t>who</w:t>
      </w:r>
      <w:proofErr w:type="gramEnd"/>
      <w:r>
        <w:rPr>
          <w:bCs/>
          <w:szCs w:val="22"/>
        </w:rPr>
        <w:t xml:space="preserve"> stumbles now, and then moves on without a sound to bear His cross before a crowd?  No other love is so profound.</w:t>
      </w:r>
    </w:p>
    <w:p w:rsidR="00C56AD5" w:rsidRPr="005275AC" w:rsidRDefault="00C56AD5" w:rsidP="00C56AD5">
      <w:pPr>
        <w:ind w:left="288" w:right="288"/>
        <w:rPr>
          <w:bCs/>
          <w:sz w:val="8"/>
          <w:szCs w:val="8"/>
        </w:rPr>
      </w:pPr>
    </w:p>
    <w:p w:rsidR="00C56AD5" w:rsidRDefault="00C56AD5" w:rsidP="00C56AD5">
      <w:pPr>
        <w:ind w:left="288" w:right="288"/>
        <w:rPr>
          <w:bCs/>
          <w:szCs w:val="22"/>
        </w:rPr>
      </w:pPr>
      <w:r>
        <w:rPr>
          <w:bCs/>
          <w:szCs w:val="22"/>
        </w:rPr>
        <w:t>What love is this?  How can it be?  He gives His life so willingly, His arms outstretched for all to see.  No other love would die for me.</w:t>
      </w:r>
    </w:p>
    <w:p w:rsidR="00C56AD5" w:rsidRPr="005275AC" w:rsidRDefault="00C56AD5" w:rsidP="00C56AD5">
      <w:pPr>
        <w:ind w:left="288" w:right="288"/>
        <w:rPr>
          <w:bCs/>
          <w:sz w:val="8"/>
          <w:szCs w:val="8"/>
        </w:rPr>
      </w:pPr>
    </w:p>
    <w:p w:rsidR="00C56AD5" w:rsidRPr="00CB1812" w:rsidRDefault="00C56AD5" w:rsidP="00C56AD5">
      <w:pPr>
        <w:ind w:left="288" w:right="288"/>
        <w:rPr>
          <w:bCs/>
          <w:szCs w:val="22"/>
        </w:rPr>
      </w:pPr>
      <w:r>
        <w:rPr>
          <w:bCs/>
          <w:szCs w:val="22"/>
        </w:rPr>
        <w:t xml:space="preserve">What love is this, love so divine that out of love for me </w:t>
      </w:r>
      <w:proofErr w:type="gramStart"/>
      <w:r>
        <w:rPr>
          <w:bCs/>
          <w:szCs w:val="22"/>
        </w:rPr>
        <w:t>You</w:t>
      </w:r>
      <w:proofErr w:type="gramEnd"/>
      <w:r>
        <w:rPr>
          <w:bCs/>
          <w:szCs w:val="22"/>
        </w:rPr>
        <w:t xml:space="preserve"> died?  How marvelous to call </w:t>
      </w:r>
      <w:proofErr w:type="gramStart"/>
      <w:r>
        <w:rPr>
          <w:bCs/>
          <w:szCs w:val="22"/>
        </w:rPr>
        <w:t>You</w:t>
      </w:r>
      <w:proofErr w:type="gramEnd"/>
      <w:r>
        <w:rPr>
          <w:bCs/>
          <w:szCs w:val="22"/>
        </w:rPr>
        <w:t xml:space="preserve"> mine!  O wondrous Love, now I am Thine.</w:t>
      </w:r>
      <w:r w:rsidRPr="00CB1812">
        <w:rPr>
          <w:bCs/>
          <w:szCs w:val="22"/>
        </w:rPr>
        <w:t xml:space="preserve"> </w:t>
      </w:r>
    </w:p>
    <w:p w:rsidR="00C56AD5" w:rsidRPr="00FA23D8" w:rsidRDefault="00C56AD5" w:rsidP="00C56AD5">
      <w:pPr>
        <w:ind w:left="288" w:right="288"/>
        <w:rPr>
          <w:sz w:val="16"/>
          <w:szCs w:val="16"/>
        </w:rPr>
      </w:pPr>
    </w:p>
    <w:p w:rsidR="00C56AD5" w:rsidRPr="008A2E9F" w:rsidRDefault="00C56AD5" w:rsidP="00C56AD5">
      <w:pPr>
        <w:jc w:val="center"/>
        <w:rPr>
          <w:sz w:val="18"/>
          <w:szCs w:val="18"/>
        </w:rPr>
      </w:pPr>
      <w:r w:rsidRPr="008A2E9F">
        <w:rPr>
          <w:sz w:val="18"/>
          <w:szCs w:val="18"/>
        </w:rPr>
        <w:t>“What Love Is This?</w:t>
      </w:r>
      <w:proofErr w:type="gramStart"/>
      <w:r w:rsidRPr="008A2E9F">
        <w:rPr>
          <w:sz w:val="18"/>
          <w:szCs w:val="18"/>
        </w:rPr>
        <w:t>”,</w:t>
      </w:r>
      <w:proofErr w:type="gramEnd"/>
      <w:r w:rsidRPr="008A2E9F">
        <w:rPr>
          <w:sz w:val="18"/>
          <w:szCs w:val="18"/>
        </w:rPr>
        <w:t xml:space="preserve"> Words by Pamela Stewart</w:t>
      </w:r>
      <w:r w:rsidR="008A2E9F">
        <w:rPr>
          <w:sz w:val="18"/>
          <w:szCs w:val="18"/>
        </w:rPr>
        <w:t xml:space="preserve"> </w:t>
      </w:r>
      <w:r w:rsidRPr="008A2E9F">
        <w:rPr>
          <w:sz w:val="18"/>
          <w:szCs w:val="18"/>
        </w:rPr>
        <w:t>and Music by Brad Nix</w:t>
      </w:r>
    </w:p>
    <w:p w:rsidR="00C56AD5" w:rsidRPr="008A2E9F" w:rsidRDefault="00C56AD5" w:rsidP="00C56AD5">
      <w:pPr>
        <w:jc w:val="center"/>
        <w:rPr>
          <w:sz w:val="18"/>
          <w:szCs w:val="18"/>
        </w:rPr>
      </w:pPr>
      <w:r w:rsidRPr="008A2E9F">
        <w:rPr>
          <w:sz w:val="18"/>
          <w:szCs w:val="18"/>
        </w:rPr>
        <w:t>©2013 Lorenz Publishing Company</w:t>
      </w:r>
    </w:p>
    <w:p w:rsidR="00C56AD5" w:rsidRPr="008A2E9F" w:rsidRDefault="00C56AD5" w:rsidP="00C56AD5">
      <w:pPr>
        <w:jc w:val="center"/>
        <w:rPr>
          <w:sz w:val="18"/>
          <w:szCs w:val="18"/>
        </w:rPr>
      </w:pPr>
      <w:r w:rsidRPr="008A2E9F">
        <w:rPr>
          <w:sz w:val="18"/>
          <w:szCs w:val="18"/>
        </w:rPr>
        <w:t>CCLI License #751334</w:t>
      </w:r>
    </w:p>
    <w:p w:rsidR="00C56AD5" w:rsidRPr="0001660E" w:rsidRDefault="00C56AD5" w:rsidP="00C56AD5">
      <w:pPr>
        <w:rPr>
          <w:b/>
          <w:sz w:val="20"/>
        </w:rPr>
      </w:pPr>
    </w:p>
    <w:p w:rsidR="00C56AD5" w:rsidRDefault="00C56AD5" w:rsidP="00C56AD5">
      <w:pPr>
        <w:tabs>
          <w:tab w:val="left" w:pos="1710"/>
          <w:tab w:val="right" w:pos="7013"/>
        </w:tabs>
        <w:rPr>
          <w:i/>
          <w:szCs w:val="22"/>
        </w:rPr>
      </w:pPr>
      <w:r>
        <w:rPr>
          <w:b/>
          <w:szCs w:val="22"/>
        </w:rPr>
        <w:t>Children’s Message</w:t>
      </w:r>
      <w:r>
        <w:rPr>
          <w:b/>
          <w:szCs w:val="22"/>
        </w:rPr>
        <w:tab/>
        <w:t xml:space="preserve"> </w:t>
      </w:r>
      <w:r>
        <w:rPr>
          <w:szCs w:val="22"/>
        </w:rPr>
        <w:t>Rev. Coppage</w:t>
      </w:r>
    </w:p>
    <w:p w:rsidR="00C56AD5" w:rsidRPr="0001660E" w:rsidRDefault="00C56AD5" w:rsidP="00C56AD5">
      <w:pPr>
        <w:tabs>
          <w:tab w:val="left" w:pos="90"/>
          <w:tab w:val="right" w:pos="7020"/>
        </w:tabs>
        <w:ind w:right="-7"/>
        <w:jc w:val="right"/>
        <w:rPr>
          <w:b/>
          <w:sz w:val="20"/>
        </w:rPr>
      </w:pPr>
    </w:p>
    <w:p w:rsidR="008A2E9F" w:rsidRDefault="00C56AD5" w:rsidP="008A2E9F">
      <w:pPr>
        <w:tabs>
          <w:tab w:val="left" w:pos="90"/>
          <w:tab w:val="right" w:pos="7020"/>
        </w:tabs>
        <w:ind w:right="-7"/>
        <w:jc w:val="right"/>
        <w:rPr>
          <w:szCs w:val="22"/>
        </w:rPr>
      </w:pPr>
      <w:r>
        <w:rPr>
          <w:b/>
          <w:szCs w:val="22"/>
        </w:rPr>
        <w:t>Reading of God’s Word</w:t>
      </w:r>
      <w:r w:rsidR="00B51E58">
        <w:rPr>
          <w:b/>
          <w:szCs w:val="22"/>
        </w:rPr>
        <w:tab/>
      </w:r>
      <w:r w:rsidR="00B51E58">
        <w:rPr>
          <w:szCs w:val="22"/>
        </w:rPr>
        <w:t>Linda Mathers</w:t>
      </w:r>
      <w:r>
        <w:rPr>
          <w:b/>
          <w:szCs w:val="22"/>
        </w:rPr>
        <w:tab/>
      </w:r>
    </w:p>
    <w:p w:rsidR="00C56AD5" w:rsidRDefault="001C5878" w:rsidP="00C56AD5">
      <w:pPr>
        <w:tabs>
          <w:tab w:val="left" w:pos="1710"/>
        </w:tabs>
        <w:ind w:left="90" w:right="-7"/>
        <w:jc w:val="left"/>
        <w:rPr>
          <w:szCs w:val="22"/>
        </w:rPr>
      </w:pPr>
      <w:r>
        <w:rPr>
          <w:szCs w:val="22"/>
        </w:rPr>
        <w:tab/>
        <w:t>Psalm 130</w:t>
      </w:r>
    </w:p>
    <w:p w:rsidR="001C5878" w:rsidRDefault="001C5878" w:rsidP="00C56AD5">
      <w:pPr>
        <w:tabs>
          <w:tab w:val="left" w:pos="1710"/>
        </w:tabs>
        <w:ind w:left="90" w:right="-7"/>
        <w:jc w:val="left"/>
        <w:rPr>
          <w:szCs w:val="22"/>
        </w:rPr>
      </w:pPr>
      <w:r>
        <w:rPr>
          <w:szCs w:val="22"/>
        </w:rPr>
        <w:tab/>
        <w:t>John 11:1-45</w:t>
      </w:r>
    </w:p>
    <w:p w:rsidR="00C56AD5" w:rsidRPr="0001660E" w:rsidRDefault="00C56AD5" w:rsidP="00C56AD5">
      <w:pPr>
        <w:tabs>
          <w:tab w:val="left" w:pos="1710"/>
        </w:tabs>
        <w:rPr>
          <w:b/>
          <w:sz w:val="20"/>
        </w:rPr>
      </w:pPr>
    </w:p>
    <w:p w:rsidR="008A2E9F" w:rsidRPr="0064164E" w:rsidRDefault="00C56AD5" w:rsidP="008A2E9F">
      <w:pPr>
        <w:tabs>
          <w:tab w:val="left" w:pos="1710"/>
        </w:tabs>
        <w:rPr>
          <w:sz w:val="21"/>
          <w:szCs w:val="21"/>
        </w:rPr>
      </w:pPr>
      <w:r>
        <w:rPr>
          <w:b/>
          <w:szCs w:val="22"/>
        </w:rPr>
        <w:t xml:space="preserve">*Hymn </w:t>
      </w:r>
    </w:p>
    <w:p w:rsidR="00C56AD5" w:rsidRPr="0064164E" w:rsidRDefault="00C56AD5" w:rsidP="00C56AD5">
      <w:pPr>
        <w:tabs>
          <w:tab w:val="left" w:pos="1710"/>
        </w:tabs>
        <w:ind w:left="288" w:right="288"/>
        <w:rPr>
          <w:sz w:val="21"/>
          <w:szCs w:val="21"/>
        </w:rPr>
      </w:pPr>
    </w:p>
    <w:p w:rsidR="00C56AD5" w:rsidRPr="0001660E" w:rsidRDefault="00C56AD5" w:rsidP="00C56AD5">
      <w:pPr>
        <w:tabs>
          <w:tab w:val="right" w:pos="7020"/>
        </w:tabs>
        <w:ind w:right="-97"/>
        <w:rPr>
          <w:rFonts w:ascii="Wingdings" w:hAnsi="Wingdings"/>
          <w:sz w:val="20"/>
        </w:rPr>
      </w:pPr>
    </w:p>
    <w:p w:rsidR="00C56AD5" w:rsidRDefault="00C56AD5" w:rsidP="00C56AD5">
      <w:pPr>
        <w:tabs>
          <w:tab w:val="left" w:pos="1800"/>
          <w:tab w:val="right" w:pos="7020"/>
        </w:tabs>
        <w:ind w:right="-97"/>
        <w:jc w:val="center"/>
      </w:pPr>
      <w:r w:rsidRPr="0002606F">
        <w:rPr>
          <w:rFonts w:ascii="Wingdings" w:hAnsi="Wingdings"/>
          <w:sz w:val="20"/>
        </w:rPr>
        <w:t></w:t>
      </w:r>
      <w:r>
        <w:rPr>
          <w:b/>
        </w:rPr>
        <w:t>Sermon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</w:t>
      </w:r>
      <w:r>
        <w:t xml:space="preserve">Rev. </w:t>
      </w:r>
      <w:r w:rsidRPr="003F2374">
        <w:t>Coppage</w:t>
      </w:r>
    </w:p>
    <w:p w:rsidR="008A2E9F" w:rsidRDefault="001C5878" w:rsidP="00C56AD5">
      <w:pPr>
        <w:tabs>
          <w:tab w:val="left" w:pos="1800"/>
          <w:tab w:val="right" w:pos="7020"/>
        </w:tabs>
        <w:ind w:right="-97"/>
        <w:jc w:val="center"/>
        <w:rPr>
          <w:rFonts w:ascii="Lucida Handwriting" w:hAnsi="Lucida Handwriting"/>
          <w:b/>
          <w:sz w:val="28"/>
          <w:szCs w:val="28"/>
        </w:rPr>
      </w:pPr>
      <w:r w:rsidRPr="001C5878">
        <w:rPr>
          <w:rFonts w:ascii="Lucida Handwriting" w:hAnsi="Lucida Handwriting"/>
          <w:b/>
          <w:sz w:val="28"/>
          <w:szCs w:val="28"/>
        </w:rPr>
        <w:t>Out of the Depths</w:t>
      </w:r>
    </w:p>
    <w:p w:rsidR="008D65D4" w:rsidRDefault="008D65D4" w:rsidP="008A2E9F">
      <w:pPr>
        <w:tabs>
          <w:tab w:val="left" w:pos="1710"/>
        </w:tabs>
        <w:rPr>
          <w:rFonts w:ascii="Lucida Handwriting" w:hAnsi="Lucida Handwriting"/>
          <w:b/>
          <w:sz w:val="20"/>
        </w:rPr>
      </w:pPr>
      <w:bookmarkStart w:id="1" w:name="_Hlk34029609"/>
    </w:p>
    <w:p w:rsidR="00C56AD5" w:rsidRPr="0064164E" w:rsidRDefault="00C56AD5" w:rsidP="008A2E9F">
      <w:pPr>
        <w:tabs>
          <w:tab w:val="left" w:pos="1710"/>
        </w:tabs>
        <w:rPr>
          <w:sz w:val="21"/>
          <w:szCs w:val="21"/>
        </w:rPr>
      </w:pPr>
      <w:r>
        <w:rPr>
          <w:b/>
          <w:szCs w:val="22"/>
        </w:rPr>
        <w:t xml:space="preserve">*Hymn </w:t>
      </w:r>
    </w:p>
    <w:bookmarkEnd w:id="1"/>
    <w:p w:rsidR="00C56AD5" w:rsidRPr="0001660E" w:rsidRDefault="00C56AD5" w:rsidP="00C56AD5">
      <w:pPr>
        <w:tabs>
          <w:tab w:val="left" w:pos="1710"/>
        </w:tabs>
        <w:rPr>
          <w:i/>
          <w:sz w:val="20"/>
        </w:rPr>
      </w:pPr>
    </w:p>
    <w:p w:rsidR="00C56AD5" w:rsidRDefault="00C56AD5" w:rsidP="00C56AD5">
      <w:pPr>
        <w:tabs>
          <w:tab w:val="left" w:pos="2070"/>
          <w:tab w:val="right" w:pos="9348"/>
        </w:tabs>
        <w:suppressAutoHyphens/>
        <w:rPr>
          <w:b/>
          <w:szCs w:val="22"/>
        </w:rPr>
      </w:pPr>
      <w:r>
        <w:rPr>
          <w:b/>
          <w:szCs w:val="22"/>
        </w:rPr>
        <w:t xml:space="preserve">*Benediction        </w:t>
      </w:r>
      <w:r>
        <w:rPr>
          <w:b/>
          <w:szCs w:val="22"/>
        </w:rPr>
        <w:tab/>
        <w:t xml:space="preserve">                                                             </w:t>
      </w:r>
      <w:r w:rsidR="008A2E9F">
        <w:rPr>
          <w:b/>
          <w:szCs w:val="22"/>
        </w:rPr>
        <w:t xml:space="preserve">     </w:t>
      </w:r>
      <w:r>
        <w:rPr>
          <w:b/>
          <w:szCs w:val="22"/>
        </w:rPr>
        <w:t xml:space="preserve"> </w:t>
      </w:r>
      <w:r>
        <w:rPr>
          <w:szCs w:val="22"/>
        </w:rPr>
        <w:t>Rev. Coppage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E53DB6">
        <w:rPr>
          <w:szCs w:val="22"/>
        </w:rPr>
        <w:t>Ms. Craver</w:t>
      </w:r>
    </w:p>
    <w:p w:rsidR="00C56AD5" w:rsidRPr="0001660E" w:rsidRDefault="00C56AD5" w:rsidP="00C56AD5">
      <w:pPr>
        <w:tabs>
          <w:tab w:val="left" w:pos="2070"/>
          <w:tab w:val="right" w:pos="9348"/>
        </w:tabs>
        <w:suppressAutoHyphens/>
        <w:rPr>
          <w:b/>
          <w:sz w:val="20"/>
        </w:rPr>
      </w:pPr>
    </w:p>
    <w:p w:rsidR="00C56AD5" w:rsidRDefault="00C56AD5" w:rsidP="00C56AD5">
      <w:pPr>
        <w:tabs>
          <w:tab w:val="left" w:pos="2070"/>
          <w:tab w:val="right" w:pos="9348"/>
        </w:tabs>
        <w:suppressAutoHyphens/>
        <w:rPr>
          <w:spacing w:val="-2"/>
          <w:szCs w:val="24"/>
        </w:rPr>
      </w:pPr>
      <w:r w:rsidRPr="006A6380">
        <w:rPr>
          <w:b/>
          <w:szCs w:val="22"/>
        </w:rPr>
        <w:t>*Postlude</w:t>
      </w:r>
      <w:r>
        <w:rPr>
          <w:b/>
          <w:szCs w:val="22"/>
        </w:rPr>
        <w:t xml:space="preserve">              </w:t>
      </w:r>
    </w:p>
    <w:p w:rsidR="00D57709" w:rsidRDefault="00D57709"/>
    <w:sectPr w:rsidR="00D57709" w:rsidSect="00EB7755">
      <w:pgSz w:w="15840" w:h="12240" w:orient="landscape" w:code="1"/>
      <w:pgMar w:top="360" w:right="630" w:bottom="270" w:left="634" w:header="720" w:footer="720" w:gutter="0"/>
      <w:cols w:num="2" w:space="720" w:equalWidth="0">
        <w:col w:w="6746" w:space="900"/>
        <w:col w:w="70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D5"/>
    <w:rsid w:val="000E637E"/>
    <w:rsid w:val="001C5878"/>
    <w:rsid w:val="004D1129"/>
    <w:rsid w:val="0051682F"/>
    <w:rsid w:val="0057214D"/>
    <w:rsid w:val="008A2E9F"/>
    <w:rsid w:val="008D65D4"/>
    <w:rsid w:val="00A25A43"/>
    <w:rsid w:val="00B51E58"/>
    <w:rsid w:val="00C56AD5"/>
    <w:rsid w:val="00D5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D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6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AD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D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6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AD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Lewis</cp:lastModifiedBy>
  <cp:revision>5</cp:revision>
  <dcterms:created xsi:type="dcterms:W3CDTF">2020-03-23T18:19:00Z</dcterms:created>
  <dcterms:modified xsi:type="dcterms:W3CDTF">2020-03-25T20:50:00Z</dcterms:modified>
</cp:coreProperties>
</file>