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3" w:rsidRDefault="00837143" w:rsidP="00837143">
      <w:pPr>
        <w:ind w:left="-180" w:right="180"/>
        <w:jc w:val="left"/>
        <w:rPr>
          <w:sz w:val="20"/>
        </w:rPr>
      </w:pPr>
      <w:bookmarkStart w:id="0" w:name="_GoBack"/>
      <w:bookmarkEnd w:id="0"/>
    </w:p>
    <w:p w:rsidR="00AF0B20" w:rsidRDefault="00AF0B20" w:rsidP="00AF0B20">
      <w:pPr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 xml:space="preserve">Last Sunday after the Epiphany </w:t>
      </w:r>
    </w:p>
    <w:p w:rsidR="00AF0B20" w:rsidRDefault="00AF0B20" w:rsidP="00AF0B20">
      <w:pPr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>Transfiguration of Our Lord</w:t>
      </w:r>
    </w:p>
    <w:p w:rsidR="001B3936" w:rsidRPr="00B02E07" w:rsidRDefault="00BD5069" w:rsidP="001B3936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szCs w:val="22"/>
        </w:rPr>
      </w:pPr>
      <w:r>
        <w:rPr>
          <w:szCs w:val="22"/>
        </w:rPr>
        <w:t xml:space="preserve">February </w:t>
      </w:r>
      <w:r w:rsidR="00AF0B20">
        <w:rPr>
          <w:szCs w:val="22"/>
        </w:rPr>
        <w:t>23</w:t>
      </w:r>
      <w:r w:rsidR="001B3936" w:rsidRPr="00B02E07">
        <w:rPr>
          <w:szCs w:val="22"/>
        </w:rPr>
        <w:t>, 20</w:t>
      </w:r>
      <w:r w:rsidR="006C00DB">
        <w:rPr>
          <w:szCs w:val="22"/>
        </w:rPr>
        <w:t>20</w:t>
      </w:r>
      <w:r w:rsidR="001B3936" w:rsidRPr="00B02E07">
        <w:rPr>
          <w:szCs w:val="22"/>
        </w:rPr>
        <w:t>, 10:00 AM</w:t>
      </w:r>
    </w:p>
    <w:p w:rsidR="001B3936" w:rsidRDefault="001B3936" w:rsidP="001B3936">
      <w:pPr>
        <w:ind w:left="-180" w:right="180"/>
        <w:jc w:val="left"/>
        <w:rPr>
          <w:sz w:val="20"/>
        </w:rPr>
      </w:pPr>
    </w:p>
    <w:p w:rsidR="001B3936" w:rsidRDefault="001B3936" w:rsidP="001B3936">
      <w:pPr>
        <w:tabs>
          <w:tab w:val="left" w:pos="-2340"/>
        </w:tabs>
        <w:ind w:left="-180" w:right="180"/>
        <w:jc w:val="left"/>
        <w:rPr>
          <w:b/>
          <w:i/>
          <w:szCs w:val="22"/>
        </w:rPr>
      </w:pPr>
      <w:r w:rsidRPr="00B02E07">
        <w:rPr>
          <w:b/>
          <w:szCs w:val="22"/>
        </w:rPr>
        <w:t xml:space="preserve"> Watchword of the Week:  </w:t>
      </w:r>
      <w:r w:rsidRPr="00B02E07">
        <w:rPr>
          <w:b/>
          <w:i/>
          <w:szCs w:val="22"/>
        </w:rPr>
        <w:t xml:space="preserve"> </w:t>
      </w:r>
    </w:p>
    <w:p w:rsidR="00E013A8" w:rsidRDefault="00AF0B20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God said, “This is my Son, the Beloved; with him I am well</w:t>
      </w:r>
    </w:p>
    <w:p w:rsidR="00E90F83" w:rsidRDefault="00AF0B20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 pleased; listen to him!” </w:t>
      </w:r>
    </w:p>
    <w:p w:rsidR="00E81E89" w:rsidRPr="00B02E07" w:rsidRDefault="00AF0B20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Matthew 17: 5</w:t>
      </w:r>
    </w:p>
    <w:p w:rsidR="00901EF0" w:rsidRPr="00901EF0" w:rsidRDefault="00901EF0" w:rsidP="000332E0">
      <w:pPr>
        <w:tabs>
          <w:tab w:val="left" w:pos="2340"/>
        </w:tabs>
        <w:ind w:left="-180"/>
        <w:rPr>
          <w:b/>
          <w:sz w:val="20"/>
        </w:rPr>
      </w:pPr>
    </w:p>
    <w:p w:rsidR="001B3936" w:rsidRDefault="001B3936" w:rsidP="00921190">
      <w:pPr>
        <w:tabs>
          <w:tab w:val="left" w:pos="1980"/>
          <w:tab w:val="left" w:pos="4860"/>
          <w:tab w:val="left" w:pos="5040"/>
          <w:tab w:val="left" w:pos="5400"/>
          <w:tab w:val="right" w:pos="6570"/>
        </w:tabs>
        <w:ind w:left="-180" w:right="176"/>
        <w:rPr>
          <w:szCs w:val="22"/>
        </w:rPr>
      </w:pPr>
      <w:r w:rsidRPr="006548AA">
        <w:rPr>
          <w:b/>
          <w:szCs w:val="22"/>
        </w:rPr>
        <w:sym w:font="Symbol" w:char="F0A9"/>
      </w:r>
      <w:r w:rsidRPr="006548AA">
        <w:rPr>
          <w:b/>
          <w:szCs w:val="22"/>
        </w:rPr>
        <w:t>Prelude</w:t>
      </w:r>
      <w:r>
        <w:rPr>
          <w:b/>
          <w:szCs w:val="22"/>
        </w:rPr>
        <w:t xml:space="preserve">    </w:t>
      </w:r>
      <w:r w:rsidR="00DB562B">
        <w:rPr>
          <w:b/>
          <w:szCs w:val="22"/>
        </w:rPr>
        <w:t xml:space="preserve">   </w:t>
      </w:r>
      <w:r w:rsidR="00956AB5">
        <w:rPr>
          <w:b/>
          <w:szCs w:val="22"/>
        </w:rPr>
        <w:tab/>
      </w:r>
      <w:r w:rsidR="00AB3F62">
        <w:rPr>
          <w:i/>
          <w:szCs w:val="22"/>
        </w:rPr>
        <w:t>Christ, Whose Glory Fills the Sky</w:t>
      </w:r>
      <w:r w:rsidR="00956AB5">
        <w:rPr>
          <w:i/>
          <w:szCs w:val="22"/>
        </w:rPr>
        <w:tab/>
        <w:t xml:space="preserve"> </w:t>
      </w:r>
      <w:r w:rsidR="00C429F2">
        <w:rPr>
          <w:i/>
          <w:szCs w:val="22"/>
        </w:rPr>
        <w:t xml:space="preserve">  </w:t>
      </w:r>
      <w:r w:rsidR="00AA0B6A">
        <w:rPr>
          <w:i/>
          <w:szCs w:val="22"/>
        </w:rPr>
        <w:t xml:space="preserve">  </w:t>
      </w:r>
      <w:r w:rsidR="00312977">
        <w:rPr>
          <w:i/>
          <w:szCs w:val="22"/>
        </w:rPr>
        <w:t xml:space="preserve"> </w:t>
      </w:r>
      <w:r w:rsidR="00921190">
        <w:rPr>
          <w:i/>
          <w:szCs w:val="22"/>
        </w:rPr>
        <w:tab/>
      </w:r>
      <w:r w:rsidR="00921190">
        <w:rPr>
          <w:i/>
          <w:szCs w:val="22"/>
        </w:rPr>
        <w:tab/>
      </w:r>
      <w:r>
        <w:rPr>
          <w:szCs w:val="22"/>
        </w:rPr>
        <w:t xml:space="preserve">Arr. </w:t>
      </w:r>
      <w:r w:rsidR="00AB3F62">
        <w:rPr>
          <w:szCs w:val="22"/>
        </w:rPr>
        <w:t>Berry</w:t>
      </w:r>
    </w:p>
    <w:p w:rsidR="001B3936" w:rsidRPr="001C17BE" w:rsidRDefault="001B3936" w:rsidP="001B3936">
      <w:pPr>
        <w:rPr>
          <w:szCs w:val="22"/>
        </w:rPr>
      </w:pPr>
      <w:r w:rsidRPr="001C17BE">
        <w:rPr>
          <w:b/>
          <w:szCs w:val="22"/>
        </w:rPr>
        <w:t xml:space="preserve">           </w:t>
      </w:r>
    </w:p>
    <w:p w:rsidR="001B3936" w:rsidRDefault="001B3936" w:rsidP="001B3936">
      <w:pPr>
        <w:tabs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Welcome and Announcements</w:t>
      </w:r>
      <w:r w:rsidRPr="00B02E07">
        <w:rPr>
          <w:szCs w:val="22"/>
        </w:rPr>
        <w:tab/>
      </w:r>
      <w:r>
        <w:rPr>
          <w:szCs w:val="22"/>
        </w:rPr>
        <w:t>Rev. Jeff Coppage</w:t>
      </w:r>
    </w:p>
    <w:p w:rsidR="001B3936" w:rsidRPr="001C17BE" w:rsidRDefault="001B3936" w:rsidP="001B3936">
      <w:pPr>
        <w:tabs>
          <w:tab w:val="right" w:pos="6750"/>
        </w:tabs>
        <w:ind w:left="-180" w:right="180"/>
        <w:jc w:val="left"/>
        <w:rPr>
          <w:szCs w:val="22"/>
        </w:rPr>
      </w:pPr>
    </w:p>
    <w:p w:rsidR="001B3936" w:rsidRPr="00956AB5" w:rsidRDefault="001B3936" w:rsidP="004317C8">
      <w:pPr>
        <w:tabs>
          <w:tab w:val="left" w:pos="1440"/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Call to Worship</w:t>
      </w:r>
      <w:r>
        <w:rPr>
          <w:b/>
          <w:szCs w:val="22"/>
        </w:rPr>
        <w:t xml:space="preserve">          </w:t>
      </w:r>
      <w:r w:rsidR="00AB3F62">
        <w:rPr>
          <w:i/>
          <w:szCs w:val="22"/>
        </w:rPr>
        <w:t>High Upon a Mountain</w:t>
      </w:r>
      <w:r>
        <w:rPr>
          <w:i/>
          <w:szCs w:val="22"/>
        </w:rPr>
        <w:tab/>
      </w:r>
      <w:r w:rsidR="00AB3F62">
        <w:rPr>
          <w:szCs w:val="22"/>
        </w:rPr>
        <w:t>Larson and Jordan</w:t>
      </w:r>
    </w:p>
    <w:p w:rsidR="00AA0B6A" w:rsidRPr="001C17BE" w:rsidRDefault="00AA0B6A" w:rsidP="001B3936">
      <w:pPr>
        <w:tabs>
          <w:tab w:val="right" w:pos="6750"/>
        </w:tabs>
        <w:ind w:left="-180" w:right="180"/>
        <w:jc w:val="left"/>
        <w:rPr>
          <w:color w:val="222222"/>
          <w:szCs w:val="22"/>
          <w:shd w:val="clear" w:color="auto" w:fill="FFFFFF"/>
        </w:rPr>
      </w:pPr>
    </w:p>
    <w:p w:rsidR="001B3936" w:rsidRDefault="001B3936" w:rsidP="001B3936">
      <w:pPr>
        <w:tabs>
          <w:tab w:val="right" w:pos="6750"/>
        </w:tabs>
        <w:ind w:left="-90" w:right="180"/>
        <w:jc w:val="left"/>
        <w:rPr>
          <w:b/>
          <w:szCs w:val="22"/>
        </w:rPr>
      </w:pPr>
      <w:r>
        <w:rPr>
          <w:b/>
          <w:szCs w:val="22"/>
        </w:rPr>
        <w:t>Prayers of the People/Pastoral Prayer</w:t>
      </w:r>
      <w:r>
        <w:rPr>
          <w:b/>
          <w:szCs w:val="22"/>
        </w:rPr>
        <w:tab/>
        <w:t xml:space="preserve"> </w:t>
      </w:r>
    </w:p>
    <w:p w:rsidR="001B3936" w:rsidRPr="00D4442F" w:rsidRDefault="001B3936" w:rsidP="001B3936">
      <w:pPr>
        <w:tabs>
          <w:tab w:val="right" w:pos="6750"/>
        </w:tabs>
        <w:ind w:left="-90" w:right="180"/>
        <w:jc w:val="left"/>
        <w:rPr>
          <w:b/>
          <w:sz w:val="20"/>
        </w:rPr>
      </w:pPr>
    </w:p>
    <w:p w:rsidR="00C512D2" w:rsidRPr="00E91CCF" w:rsidRDefault="00C512D2" w:rsidP="00312977">
      <w:pPr>
        <w:tabs>
          <w:tab w:val="left" w:pos="4500"/>
        </w:tabs>
        <w:ind w:left="-180" w:right="176"/>
        <w:jc w:val="left"/>
        <w:rPr>
          <w:szCs w:val="22"/>
        </w:rPr>
      </w:pPr>
      <w:r>
        <w:rPr>
          <w:b/>
          <w:szCs w:val="22"/>
        </w:rPr>
        <w:t>*</w:t>
      </w:r>
      <w:r w:rsidR="00E97E40">
        <w:rPr>
          <w:b/>
          <w:szCs w:val="22"/>
        </w:rPr>
        <w:t>Liturgy</w:t>
      </w:r>
      <w:r w:rsidR="00937140">
        <w:rPr>
          <w:b/>
          <w:szCs w:val="22"/>
        </w:rPr>
        <w:t xml:space="preserve">: </w:t>
      </w:r>
      <w:r w:rsidR="00AB3F62">
        <w:rPr>
          <w:b/>
          <w:szCs w:val="22"/>
        </w:rPr>
        <w:t>Epiphany and World Mission</w:t>
      </w:r>
      <w:r>
        <w:rPr>
          <w:b/>
          <w:szCs w:val="22"/>
        </w:rPr>
        <w:t xml:space="preserve">, </w:t>
      </w:r>
      <w:r w:rsidR="00E91CCF">
        <w:rPr>
          <w:b/>
          <w:szCs w:val="22"/>
        </w:rPr>
        <w:t>Page</w:t>
      </w:r>
      <w:r w:rsidR="00AC0348">
        <w:rPr>
          <w:b/>
          <w:szCs w:val="22"/>
        </w:rPr>
        <w:t xml:space="preserve"> </w:t>
      </w:r>
      <w:r w:rsidR="00AB3F62">
        <w:rPr>
          <w:b/>
          <w:szCs w:val="22"/>
        </w:rPr>
        <w:t>65</w:t>
      </w:r>
      <w:r w:rsidR="00E91CCF">
        <w:rPr>
          <w:b/>
          <w:szCs w:val="22"/>
        </w:rPr>
        <w:tab/>
      </w:r>
      <w:r w:rsidR="00921190">
        <w:rPr>
          <w:b/>
          <w:szCs w:val="22"/>
        </w:rPr>
        <w:t xml:space="preserve">  </w:t>
      </w:r>
      <w:r w:rsidR="00956AB5">
        <w:rPr>
          <w:b/>
          <w:szCs w:val="22"/>
        </w:rPr>
        <w:t xml:space="preserve">   </w:t>
      </w:r>
      <w:r w:rsidR="00937140">
        <w:rPr>
          <w:b/>
          <w:szCs w:val="22"/>
        </w:rPr>
        <w:t xml:space="preserve">  </w:t>
      </w:r>
      <w:r w:rsidR="00AB3F62">
        <w:rPr>
          <w:b/>
          <w:szCs w:val="22"/>
        </w:rPr>
        <w:t xml:space="preserve"> </w:t>
      </w:r>
      <w:r w:rsidR="00AB3F62">
        <w:rPr>
          <w:szCs w:val="22"/>
        </w:rPr>
        <w:t>Kimberly Brendle</w:t>
      </w:r>
      <w:r w:rsidR="001B3936" w:rsidRPr="00E91CCF">
        <w:rPr>
          <w:szCs w:val="22"/>
        </w:rPr>
        <w:t xml:space="preserve"> </w:t>
      </w:r>
    </w:p>
    <w:p w:rsidR="001B3936" w:rsidRDefault="001B3936" w:rsidP="00D47EB6">
      <w:pPr>
        <w:ind w:left="-90" w:right="176"/>
        <w:jc w:val="left"/>
        <w:rPr>
          <w:i/>
          <w:sz w:val="20"/>
        </w:rPr>
      </w:pPr>
      <w:r w:rsidRPr="00B02E07">
        <w:rPr>
          <w:i/>
          <w:sz w:val="20"/>
        </w:rPr>
        <w:t xml:space="preserve">(Following the </w:t>
      </w:r>
      <w:r w:rsidR="00E97E40">
        <w:rPr>
          <w:i/>
          <w:sz w:val="20"/>
        </w:rPr>
        <w:t>Liturgy</w:t>
      </w:r>
      <w:r w:rsidRPr="00B02E07">
        <w:rPr>
          <w:i/>
          <w:sz w:val="20"/>
        </w:rPr>
        <w:t>, please greet those around you in the Name of Christ.)</w:t>
      </w:r>
    </w:p>
    <w:p w:rsidR="001B3936" w:rsidRPr="001C17BE" w:rsidRDefault="001B3936" w:rsidP="001B3936">
      <w:pPr>
        <w:ind w:left="-180" w:right="180"/>
        <w:jc w:val="left"/>
        <w:rPr>
          <w:b/>
          <w:szCs w:val="22"/>
        </w:rPr>
      </w:pPr>
    </w:p>
    <w:p w:rsidR="001B3936" w:rsidRPr="00AE5DA3" w:rsidRDefault="001B3936" w:rsidP="001B3936">
      <w:pPr>
        <w:ind w:left="-90" w:right="180"/>
        <w:jc w:val="left"/>
        <w:rPr>
          <w:b/>
          <w:szCs w:val="22"/>
        </w:rPr>
      </w:pPr>
      <w:r w:rsidRPr="00AE5DA3">
        <w:rPr>
          <w:b/>
          <w:szCs w:val="22"/>
        </w:rPr>
        <w:t>Giving of Tithes and Offerings to the Lord</w:t>
      </w:r>
    </w:p>
    <w:p w:rsidR="001B3936" w:rsidRPr="00AE5DA3" w:rsidRDefault="001B3936" w:rsidP="001B3936">
      <w:pPr>
        <w:tabs>
          <w:tab w:val="left" w:pos="180"/>
        </w:tabs>
        <w:ind w:left="-180" w:right="180"/>
        <w:jc w:val="left"/>
        <w:rPr>
          <w:szCs w:val="22"/>
        </w:rPr>
      </w:pPr>
      <w:r w:rsidRPr="00AE5DA3">
        <w:rPr>
          <w:b/>
          <w:szCs w:val="22"/>
        </w:rPr>
        <w:tab/>
        <w:t>Prayer of Dedication</w:t>
      </w:r>
    </w:p>
    <w:p w:rsidR="001B3936" w:rsidRPr="00DA4987" w:rsidRDefault="001B3936" w:rsidP="00921190">
      <w:pPr>
        <w:tabs>
          <w:tab w:val="left" w:pos="1890"/>
          <w:tab w:val="right" w:pos="2430"/>
          <w:tab w:val="center" w:pos="4140"/>
        </w:tabs>
        <w:suppressAutoHyphens/>
        <w:ind w:right="176"/>
        <w:rPr>
          <w:spacing w:val="-1"/>
        </w:rPr>
      </w:pPr>
      <w:r>
        <w:rPr>
          <w:b/>
          <w:szCs w:val="22"/>
        </w:rPr>
        <w:t xml:space="preserve">  </w:t>
      </w:r>
      <w:r w:rsidR="00AC0348">
        <w:rPr>
          <w:b/>
          <w:szCs w:val="22"/>
        </w:rPr>
        <w:t xml:space="preserve"> </w:t>
      </w:r>
      <w:r>
        <w:rPr>
          <w:b/>
          <w:szCs w:val="22"/>
        </w:rPr>
        <w:t xml:space="preserve">Anthem         </w:t>
      </w:r>
      <w:r w:rsidR="00921190">
        <w:rPr>
          <w:b/>
          <w:szCs w:val="22"/>
        </w:rPr>
        <w:tab/>
      </w:r>
      <w:r w:rsidR="00AB3F62">
        <w:rPr>
          <w:i/>
          <w:szCs w:val="22"/>
        </w:rPr>
        <w:t>Be Thou My Vision</w:t>
      </w:r>
      <w:r w:rsidR="00312977">
        <w:rPr>
          <w:i/>
          <w:szCs w:val="22"/>
        </w:rPr>
        <w:tab/>
      </w:r>
      <w:r w:rsidR="00312977">
        <w:rPr>
          <w:i/>
          <w:szCs w:val="22"/>
        </w:rPr>
        <w:tab/>
        <w:t xml:space="preserve">   </w:t>
      </w:r>
      <w:r>
        <w:rPr>
          <w:b/>
          <w:szCs w:val="22"/>
        </w:rPr>
        <w:t xml:space="preserve">   </w:t>
      </w:r>
      <w:r w:rsidR="00AC0348">
        <w:rPr>
          <w:i/>
          <w:spacing w:val="-1"/>
        </w:rPr>
        <w:t xml:space="preserve"> </w:t>
      </w:r>
      <w:r w:rsidR="00C61CB4">
        <w:rPr>
          <w:i/>
          <w:spacing w:val="-1"/>
        </w:rPr>
        <w:t xml:space="preserve">    </w:t>
      </w:r>
      <w:r w:rsidR="00937140">
        <w:rPr>
          <w:i/>
          <w:spacing w:val="-1"/>
        </w:rPr>
        <w:t xml:space="preserve">     </w:t>
      </w:r>
      <w:r w:rsidR="00921190">
        <w:rPr>
          <w:i/>
          <w:spacing w:val="-1"/>
        </w:rPr>
        <w:t xml:space="preserve">              </w:t>
      </w:r>
      <w:r w:rsidR="00AB3F62">
        <w:rPr>
          <w:spacing w:val="-1"/>
        </w:rPr>
        <w:t>Forrest</w:t>
      </w:r>
      <w:r>
        <w:rPr>
          <w:i/>
          <w:spacing w:val="-1"/>
        </w:rPr>
        <w:t xml:space="preserve">    </w:t>
      </w:r>
      <w:r w:rsidR="00737CD4">
        <w:rPr>
          <w:i/>
          <w:spacing w:val="-1"/>
        </w:rPr>
        <w:t xml:space="preserve">    </w:t>
      </w:r>
      <w:r w:rsidR="00E81E89">
        <w:rPr>
          <w:i/>
          <w:spacing w:val="-1"/>
        </w:rPr>
        <w:t xml:space="preserve">      </w:t>
      </w:r>
      <w:r w:rsidR="00AC0348">
        <w:rPr>
          <w:i/>
          <w:spacing w:val="-1"/>
        </w:rPr>
        <w:t xml:space="preserve">             </w:t>
      </w:r>
    </w:p>
    <w:p w:rsidR="001B3936" w:rsidRPr="00197041" w:rsidRDefault="001B3936" w:rsidP="001B3936">
      <w:pPr>
        <w:tabs>
          <w:tab w:val="center" w:pos="4140"/>
        </w:tabs>
        <w:suppressAutoHyphens/>
        <w:rPr>
          <w:spacing w:val="-1"/>
          <w:sz w:val="16"/>
          <w:szCs w:val="16"/>
        </w:rPr>
      </w:pPr>
    </w:p>
    <w:p w:rsidR="00AB3F62" w:rsidRDefault="00AB3F62" w:rsidP="00AB3F62">
      <w:pPr>
        <w:ind w:left="288" w:right="288"/>
        <w:rPr>
          <w:szCs w:val="22"/>
        </w:rPr>
      </w:pPr>
      <w:r>
        <w:rPr>
          <w:szCs w:val="22"/>
        </w:rPr>
        <w:t>Be Thou my Vision, O Lord of my heart; naught be all else to me, save that Thou art; Thou my best thought by day or by night; waking or sleeping, Thy presence my light.</w:t>
      </w:r>
    </w:p>
    <w:p w:rsidR="00AB3F62" w:rsidRDefault="00AB3F62" w:rsidP="00AB3F62">
      <w:pPr>
        <w:ind w:left="288" w:right="288"/>
        <w:rPr>
          <w:sz w:val="8"/>
          <w:szCs w:val="8"/>
        </w:rPr>
      </w:pPr>
    </w:p>
    <w:p w:rsidR="00AB3F62" w:rsidRDefault="00AB3F62" w:rsidP="00AB3F62">
      <w:pPr>
        <w:ind w:left="288" w:right="288"/>
        <w:rPr>
          <w:szCs w:val="22"/>
        </w:rPr>
      </w:pPr>
      <w:r>
        <w:rPr>
          <w:szCs w:val="22"/>
        </w:rPr>
        <w:t>Be Thou my Wisdom, and Thou my True Word; I ever with Thee and Thou with me, Lord; Thou my great Father and I Thy true son; Thou in me dwelling, and I with Thee one.</w:t>
      </w:r>
    </w:p>
    <w:p w:rsidR="00AB3F62" w:rsidRDefault="00AB3F62" w:rsidP="00AB3F62">
      <w:pPr>
        <w:ind w:left="288" w:right="288"/>
        <w:rPr>
          <w:sz w:val="8"/>
          <w:szCs w:val="8"/>
        </w:rPr>
      </w:pPr>
    </w:p>
    <w:p w:rsidR="00AB3F62" w:rsidRDefault="00AB3F62" w:rsidP="00AB3F62">
      <w:pPr>
        <w:ind w:left="288" w:right="288"/>
        <w:rPr>
          <w:szCs w:val="22"/>
        </w:rPr>
      </w:pPr>
      <w:r>
        <w:rPr>
          <w:szCs w:val="22"/>
        </w:rPr>
        <w:t>Riches I heed not, nor men’s empty praise; thou mine inheritance, now and always; Thou and Thou only, first in my heart; High King of heaven, my treasure Thou art.</w:t>
      </w:r>
    </w:p>
    <w:p w:rsidR="00AB3F62" w:rsidRDefault="00AB3F62" w:rsidP="00AB3F62">
      <w:pPr>
        <w:ind w:left="288" w:right="288"/>
        <w:rPr>
          <w:sz w:val="8"/>
          <w:szCs w:val="8"/>
        </w:rPr>
      </w:pPr>
    </w:p>
    <w:p w:rsidR="00AB3F62" w:rsidRDefault="00AB3F62" w:rsidP="00AB3F62">
      <w:pPr>
        <w:ind w:left="288" w:right="288"/>
        <w:rPr>
          <w:szCs w:val="22"/>
        </w:rPr>
      </w:pPr>
      <w:r>
        <w:rPr>
          <w:szCs w:val="22"/>
        </w:rPr>
        <w:t>High King of heaven, my victory won; may I reach heaven’s joys, O bright heaven’s Sun; Heart of my own heart, whatever befall; still be my Vision, O Ruler of all.</w:t>
      </w:r>
    </w:p>
    <w:p w:rsidR="00AB3F62" w:rsidRDefault="00AB3F62" w:rsidP="00AB3F62">
      <w:pPr>
        <w:ind w:left="288" w:right="288"/>
        <w:rPr>
          <w:sz w:val="16"/>
          <w:szCs w:val="16"/>
        </w:rPr>
      </w:pPr>
    </w:p>
    <w:p w:rsidR="00AB3F62" w:rsidRPr="00AB3F62" w:rsidRDefault="00AB3F62" w:rsidP="00AB3F62">
      <w:pPr>
        <w:jc w:val="center"/>
        <w:rPr>
          <w:sz w:val="16"/>
          <w:szCs w:val="16"/>
        </w:rPr>
      </w:pPr>
      <w:r w:rsidRPr="00AB3F62">
        <w:rPr>
          <w:sz w:val="16"/>
          <w:szCs w:val="16"/>
        </w:rPr>
        <w:t>“Be Thou My Vision”, Words translated by Mary E. Byrne;</w:t>
      </w:r>
    </w:p>
    <w:p w:rsidR="00AB3F62" w:rsidRPr="00AB3F62" w:rsidRDefault="00AB3F62" w:rsidP="00AB3F62">
      <w:pPr>
        <w:jc w:val="center"/>
        <w:rPr>
          <w:sz w:val="16"/>
          <w:szCs w:val="16"/>
        </w:rPr>
      </w:pPr>
      <w:r w:rsidRPr="00AB3F62">
        <w:rPr>
          <w:sz w:val="16"/>
          <w:szCs w:val="16"/>
        </w:rPr>
        <w:t>Hymn Tune:  SLANE, arranged by Dan Forrest</w:t>
      </w:r>
    </w:p>
    <w:p w:rsidR="00AB3F62" w:rsidRPr="00AB3F62" w:rsidRDefault="00AB3F62" w:rsidP="00AB3F62">
      <w:pPr>
        <w:jc w:val="center"/>
        <w:rPr>
          <w:sz w:val="16"/>
          <w:szCs w:val="16"/>
        </w:rPr>
      </w:pPr>
      <w:r w:rsidRPr="00AB3F62">
        <w:rPr>
          <w:sz w:val="16"/>
          <w:szCs w:val="16"/>
        </w:rPr>
        <w:t>©2005 Hal Leonard Corporation</w:t>
      </w:r>
    </w:p>
    <w:p w:rsidR="001C17BE" w:rsidRPr="00AB3F62" w:rsidRDefault="00AB3F62" w:rsidP="00AB3F62">
      <w:pPr>
        <w:jc w:val="center"/>
        <w:rPr>
          <w:sz w:val="16"/>
          <w:szCs w:val="16"/>
        </w:rPr>
      </w:pPr>
      <w:r w:rsidRPr="00AB3F62">
        <w:rPr>
          <w:sz w:val="16"/>
          <w:szCs w:val="16"/>
        </w:rPr>
        <w:t>CCLI License #751334</w:t>
      </w:r>
    </w:p>
    <w:p w:rsidR="00AB3F62" w:rsidRPr="00AB3F62" w:rsidRDefault="00AB3F62" w:rsidP="003562F9">
      <w:pPr>
        <w:ind w:left="90"/>
        <w:rPr>
          <w:b/>
          <w:sz w:val="20"/>
        </w:rPr>
      </w:pPr>
    </w:p>
    <w:p w:rsidR="001B3936" w:rsidRDefault="001B3936" w:rsidP="003562F9">
      <w:pPr>
        <w:ind w:left="90"/>
        <w:rPr>
          <w:b/>
          <w:szCs w:val="22"/>
        </w:rPr>
      </w:pPr>
      <w:r w:rsidRPr="00AE5DA3">
        <w:rPr>
          <w:b/>
          <w:szCs w:val="22"/>
        </w:rPr>
        <w:t>Doxology</w:t>
      </w:r>
    </w:p>
    <w:p w:rsidR="00AC0348" w:rsidRDefault="00AC0348" w:rsidP="00751AC3">
      <w:pPr>
        <w:tabs>
          <w:tab w:val="left" w:pos="5850"/>
        </w:tabs>
        <w:ind w:right="-7"/>
        <w:jc w:val="left"/>
        <w:rPr>
          <w:b/>
          <w:szCs w:val="22"/>
        </w:rPr>
      </w:pPr>
      <w:r>
        <w:rPr>
          <w:b/>
          <w:szCs w:val="22"/>
        </w:rPr>
        <w:lastRenderedPageBreak/>
        <w:tab/>
      </w:r>
      <w:r>
        <w:rPr>
          <w:b/>
          <w:szCs w:val="22"/>
        </w:rPr>
        <w:tab/>
        <w:t xml:space="preserve"> </w:t>
      </w:r>
      <w:r w:rsidR="00956AB5">
        <w:rPr>
          <w:b/>
          <w:szCs w:val="22"/>
        </w:rPr>
        <w:t xml:space="preserve"> </w:t>
      </w:r>
      <w:r w:rsidR="00165632">
        <w:rPr>
          <w:b/>
          <w:szCs w:val="22"/>
        </w:rPr>
        <w:t xml:space="preserve">     </w:t>
      </w:r>
    </w:p>
    <w:p w:rsidR="001B3936" w:rsidRPr="007B75CA" w:rsidRDefault="001B3936" w:rsidP="00FA14D9">
      <w:pPr>
        <w:tabs>
          <w:tab w:val="left" w:pos="90"/>
          <w:tab w:val="right" w:pos="7020"/>
        </w:tabs>
        <w:ind w:right="-7"/>
        <w:jc w:val="right"/>
        <w:rPr>
          <w:szCs w:val="22"/>
        </w:rPr>
      </w:pPr>
      <w:r>
        <w:rPr>
          <w:b/>
          <w:szCs w:val="22"/>
        </w:rPr>
        <w:t>Reading of God’s Word</w:t>
      </w:r>
      <w:r>
        <w:rPr>
          <w:b/>
          <w:szCs w:val="22"/>
        </w:rPr>
        <w:tab/>
      </w:r>
      <w:r w:rsidR="00536003">
        <w:rPr>
          <w:szCs w:val="22"/>
        </w:rPr>
        <w:t>Ken Neal</w:t>
      </w:r>
      <w:r w:rsidR="00D47EB6" w:rsidRPr="0006662A">
        <w:rPr>
          <w:szCs w:val="22"/>
        </w:rPr>
        <w:t xml:space="preserve">                                                                          </w:t>
      </w:r>
    </w:p>
    <w:p w:rsidR="001B3936" w:rsidRPr="007B75CA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r w:rsidR="00751AC3">
        <w:rPr>
          <w:szCs w:val="22"/>
        </w:rPr>
        <w:t>Mark 8: 34-35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75394E">
        <w:rPr>
          <w:szCs w:val="22"/>
        </w:rPr>
        <w:t>820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75394E">
        <w:rPr>
          <w:szCs w:val="22"/>
        </w:rPr>
        <w:t>1567</w:t>
      </w:r>
      <w:r w:rsidR="00E90F83">
        <w:rPr>
          <w:szCs w:val="22"/>
        </w:rPr>
        <w:t>)</w:t>
      </w:r>
    </w:p>
    <w:p w:rsidR="00E94345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r w:rsidR="00751AC3">
        <w:rPr>
          <w:szCs w:val="22"/>
        </w:rPr>
        <w:t>1 Peter 5: 6-10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782F38">
        <w:rPr>
          <w:szCs w:val="22"/>
        </w:rPr>
        <w:t>9</w:t>
      </w:r>
      <w:r w:rsidR="0075394E">
        <w:rPr>
          <w:szCs w:val="22"/>
        </w:rPr>
        <w:t>86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75394E">
        <w:rPr>
          <w:szCs w:val="22"/>
        </w:rPr>
        <w:t>1892</w:t>
      </w:r>
      <w:r w:rsidR="00E90F83">
        <w:rPr>
          <w:szCs w:val="22"/>
        </w:rPr>
        <w:t>)</w:t>
      </w:r>
    </w:p>
    <w:p w:rsidR="003F50DE" w:rsidRDefault="00751AC3" w:rsidP="003F50DE">
      <w:pPr>
        <w:tabs>
          <w:tab w:val="left" w:pos="1710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 xml:space="preserve">John 15: 1-7 </w:t>
      </w:r>
      <w:r w:rsidRPr="008C1380">
        <w:rPr>
          <w:szCs w:val="22"/>
        </w:rPr>
        <w:t>(page</w:t>
      </w:r>
      <w:r>
        <w:rPr>
          <w:szCs w:val="22"/>
        </w:rPr>
        <w:t xml:space="preserve"> </w:t>
      </w:r>
      <w:r w:rsidR="0075394E">
        <w:rPr>
          <w:szCs w:val="22"/>
        </w:rPr>
        <w:t>878</w:t>
      </w:r>
      <w:r>
        <w:rPr>
          <w:szCs w:val="22"/>
        </w:rPr>
        <w:t xml:space="preserve">, </w:t>
      </w:r>
      <w:r w:rsidRPr="008C1380">
        <w:rPr>
          <w:szCs w:val="22"/>
        </w:rPr>
        <w:t>LP page</w:t>
      </w:r>
      <w:r>
        <w:rPr>
          <w:szCs w:val="22"/>
        </w:rPr>
        <w:t xml:space="preserve"> 1</w:t>
      </w:r>
      <w:r w:rsidR="0075394E">
        <w:rPr>
          <w:szCs w:val="22"/>
        </w:rPr>
        <w:t>676</w:t>
      </w:r>
      <w:r>
        <w:rPr>
          <w:szCs w:val="22"/>
        </w:rPr>
        <w:t>)</w:t>
      </w:r>
    </w:p>
    <w:p w:rsidR="00751AC3" w:rsidRPr="001C17BE" w:rsidRDefault="00751AC3" w:rsidP="003F50DE">
      <w:pPr>
        <w:tabs>
          <w:tab w:val="left" w:pos="1710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szCs w:val="22"/>
        </w:rPr>
        <w:t xml:space="preserve">Philippians 4: 12-13 </w:t>
      </w:r>
      <w:r w:rsidRPr="008C1380">
        <w:rPr>
          <w:szCs w:val="22"/>
        </w:rPr>
        <w:t>(page</w:t>
      </w:r>
      <w:r>
        <w:rPr>
          <w:szCs w:val="22"/>
        </w:rPr>
        <w:t xml:space="preserve"> 9</w:t>
      </w:r>
      <w:r w:rsidR="0075394E">
        <w:rPr>
          <w:szCs w:val="22"/>
        </w:rPr>
        <w:t>55</w:t>
      </w:r>
      <w:r>
        <w:rPr>
          <w:szCs w:val="22"/>
        </w:rPr>
        <w:t xml:space="preserve">, </w:t>
      </w:r>
      <w:r w:rsidRPr="008C1380">
        <w:rPr>
          <w:szCs w:val="22"/>
        </w:rPr>
        <w:t>LP page</w:t>
      </w:r>
      <w:r>
        <w:rPr>
          <w:szCs w:val="22"/>
        </w:rPr>
        <w:t xml:space="preserve"> 1</w:t>
      </w:r>
      <w:r w:rsidR="0075394E">
        <w:rPr>
          <w:szCs w:val="22"/>
        </w:rPr>
        <w:t>830</w:t>
      </w:r>
      <w:r>
        <w:rPr>
          <w:szCs w:val="22"/>
        </w:rPr>
        <w:t>)</w:t>
      </w:r>
    </w:p>
    <w:p w:rsidR="00751AC3" w:rsidRDefault="00751AC3" w:rsidP="003F50DE">
      <w:pPr>
        <w:tabs>
          <w:tab w:val="left" w:pos="1710"/>
        </w:tabs>
        <w:rPr>
          <w:b/>
          <w:szCs w:val="22"/>
        </w:rPr>
      </w:pPr>
    </w:p>
    <w:p w:rsidR="003F50DE" w:rsidRPr="003F50DE" w:rsidRDefault="003F50DE" w:rsidP="003F50DE">
      <w:pPr>
        <w:tabs>
          <w:tab w:val="left" w:pos="1710"/>
        </w:tabs>
        <w:rPr>
          <w:i/>
          <w:szCs w:val="22"/>
        </w:rPr>
      </w:pPr>
      <w:r>
        <w:rPr>
          <w:b/>
          <w:szCs w:val="22"/>
        </w:rPr>
        <w:t xml:space="preserve">*Hymn </w:t>
      </w:r>
      <w:r w:rsidR="00751AC3">
        <w:rPr>
          <w:b/>
          <w:szCs w:val="22"/>
        </w:rPr>
        <w:t>641</w:t>
      </w:r>
      <w:r>
        <w:rPr>
          <w:b/>
          <w:szCs w:val="22"/>
        </w:rPr>
        <w:tab/>
      </w:r>
      <w:r w:rsidR="00751AC3">
        <w:rPr>
          <w:i/>
          <w:szCs w:val="22"/>
        </w:rPr>
        <w:t>I, the Lord of Sea and Sky</w:t>
      </w:r>
    </w:p>
    <w:p w:rsidR="003F50DE" w:rsidRPr="001C17BE" w:rsidRDefault="003F50DE" w:rsidP="00130EE5">
      <w:pPr>
        <w:tabs>
          <w:tab w:val="right" w:pos="7020"/>
        </w:tabs>
        <w:ind w:right="-97"/>
        <w:rPr>
          <w:rFonts w:ascii="Wingdings" w:hAnsi="Wingdings"/>
          <w:szCs w:val="22"/>
        </w:rPr>
      </w:pPr>
    </w:p>
    <w:p w:rsidR="001B3936" w:rsidRDefault="001B3936" w:rsidP="00FA3D84">
      <w:pPr>
        <w:tabs>
          <w:tab w:val="right" w:pos="7020"/>
        </w:tabs>
        <w:ind w:right="-97"/>
      </w:pPr>
      <w:r w:rsidRPr="0002606F">
        <w:rPr>
          <w:rFonts w:ascii="Wingdings" w:hAnsi="Wingdings"/>
          <w:sz w:val="20"/>
        </w:rPr>
        <w:t></w:t>
      </w:r>
      <w:r w:rsidR="003F50DE">
        <w:rPr>
          <w:b/>
        </w:rPr>
        <w:t>Sermon</w:t>
      </w:r>
      <w:r>
        <w:rPr>
          <w:b/>
        </w:rPr>
        <w:tab/>
      </w:r>
      <w:r w:rsidR="00130EE5">
        <w:rPr>
          <w:b/>
        </w:rPr>
        <w:t xml:space="preserve">    </w:t>
      </w:r>
      <w:r w:rsidR="00751AC3">
        <w:t>Stella Brendle</w:t>
      </w:r>
    </w:p>
    <w:p w:rsidR="001B3936" w:rsidRDefault="003F50DE" w:rsidP="001B3936">
      <w:pPr>
        <w:tabs>
          <w:tab w:val="left" w:pos="900"/>
          <w:tab w:val="left" w:pos="1620"/>
          <w:tab w:val="left" w:pos="1800"/>
          <w:tab w:val="right" w:pos="6750"/>
        </w:tabs>
        <w:ind w:left="180" w:right="27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“</w:t>
      </w:r>
      <w:r w:rsidR="00751AC3">
        <w:rPr>
          <w:rFonts w:ascii="Lucida Handwriting" w:hAnsi="Lucida Handwriting"/>
          <w:b/>
          <w:sz w:val="24"/>
          <w:szCs w:val="24"/>
        </w:rPr>
        <w:t>Mission Report from Nepal</w:t>
      </w:r>
      <w:r w:rsidR="00BD6350">
        <w:rPr>
          <w:rFonts w:ascii="Lucida Handwriting" w:hAnsi="Lucida Handwriting"/>
          <w:b/>
          <w:sz w:val="24"/>
          <w:szCs w:val="24"/>
        </w:rPr>
        <w:t>”</w:t>
      </w:r>
    </w:p>
    <w:p w:rsidR="00631622" w:rsidRPr="001C17BE" w:rsidRDefault="00631622" w:rsidP="001B3936">
      <w:pPr>
        <w:tabs>
          <w:tab w:val="left" w:pos="900"/>
          <w:tab w:val="left" w:pos="1620"/>
          <w:tab w:val="left" w:pos="1800"/>
          <w:tab w:val="right" w:pos="6750"/>
        </w:tabs>
        <w:ind w:left="180" w:right="270"/>
        <w:jc w:val="center"/>
        <w:rPr>
          <w:rFonts w:ascii="Lucida Handwriting" w:hAnsi="Lucida Handwriting"/>
          <w:b/>
          <w:szCs w:val="22"/>
        </w:rPr>
      </w:pPr>
    </w:p>
    <w:p w:rsidR="001C76D0" w:rsidRPr="003F50DE" w:rsidRDefault="003F50DE" w:rsidP="003F50DE">
      <w:pPr>
        <w:tabs>
          <w:tab w:val="left" w:pos="1710"/>
        </w:tabs>
        <w:rPr>
          <w:i/>
          <w:szCs w:val="22"/>
        </w:rPr>
      </w:pPr>
      <w:r>
        <w:rPr>
          <w:b/>
          <w:szCs w:val="22"/>
        </w:rPr>
        <w:t xml:space="preserve">*Hymn </w:t>
      </w:r>
      <w:r w:rsidR="00B24450">
        <w:rPr>
          <w:b/>
          <w:szCs w:val="22"/>
        </w:rPr>
        <w:t>622</w:t>
      </w:r>
      <w:r>
        <w:rPr>
          <w:b/>
          <w:szCs w:val="22"/>
        </w:rPr>
        <w:tab/>
      </w:r>
      <w:r w:rsidR="001F710D" w:rsidRPr="001F710D">
        <w:rPr>
          <w:i/>
          <w:szCs w:val="22"/>
        </w:rPr>
        <w:t>Y</w:t>
      </w:r>
      <w:r w:rsidR="00B24450">
        <w:rPr>
          <w:i/>
          <w:szCs w:val="22"/>
        </w:rPr>
        <w:t>ou’re</w:t>
      </w:r>
      <w:r w:rsidR="001F710D">
        <w:rPr>
          <w:i/>
          <w:szCs w:val="22"/>
        </w:rPr>
        <w:t xml:space="preserve"> Our Strength and Motivation</w:t>
      </w:r>
    </w:p>
    <w:p w:rsidR="001B3936" w:rsidRPr="001C17BE" w:rsidRDefault="001B3936" w:rsidP="001B3936">
      <w:pPr>
        <w:pStyle w:val="PlainText"/>
        <w:rPr>
          <w:szCs w:val="22"/>
        </w:rPr>
      </w:pPr>
    </w:p>
    <w:p w:rsidR="001B3936" w:rsidRDefault="001B3936" w:rsidP="00ED7D22">
      <w:pPr>
        <w:tabs>
          <w:tab w:val="left" w:pos="2070"/>
          <w:tab w:val="right" w:pos="9348"/>
        </w:tabs>
        <w:suppressAutoHyphens/>
        <w:rPr>
          <w:spacing w:val="-2"/>
          <w:szCs w:val="24"/>
        </w:rPr>
      </w:pPr>
      <w:r w:rsidRPr="006A6380">
        <w:rPr>
          <w:b/>
          <w:szCs w:val="22"/>
        </w:rPr>
        <w:t>*Postlude</w:t>
      </w:r>
      <w:r>
        <w:rPr>
          <w:b/>
          <w:szCs w:val="22"/>
        </w:rPr>
        <w:t xml:space="preserve">             </w:t>
      </w:r>
      <w:r w:rsidR="00ED7D22">
        <w:rPr>
          <w:b/>
          <w:szCs w:val="22"/>
        </w:rPr>
        <w:t xml:space="preserve"> </w:t>
      </w:r>
      <w:r w:rsidR="001F710D">
        <w:rPr>
          <w:i/>
          <w:spacing w:val="-2"/>
          <w:szCs w:val="24"/>
        </w:rPr>
        <w:t>Shine, Jesus, Shine</w:t>
      </w:r>
      <w:r>
        <w:rPr>
          <w:spacing w:val="-2"/>
          <w:szCs w:val="24"/>
        </w:rPr>
        <w:t xml:space="preserve">            </w:t>
      </w:r>
      <w:r w:rsidR="00130EE5">
        <w:rPr>
          <w:spacing w:val="-2"/>
          <w:szCs w:val="24"/>
        </w:rPr>
        <w:tab/>
      </w:r>
      <w:r w:rsidR="001F710D">
        <w:rPr>
          <w:spacing w:val="-2"/>
          <w:szCs w:val="24"/>
        </w:rPr>
        <w:t>Arr. Doran</w:t>
      </w:r>
    </w:p>
    <w:p w:rsidR="00130EE5" w:rsidRPr="001C17BE" w:rsidRDefault="00130EE5" w:rsidP="00E60890">
      <w:pPr>
        <w:ind w:left="180" w:right="353"/>
        <w:rPr>
          <w:b/>
          <w:szCs w:val="22"/>
        </w:rPr>
      </w:pPr>
    </w:p>
    <w:p w:rsidR="007B3D00" w:rsidRDefault="007B3D00" w:rsidP="007B3D00">
      <w:pPr>
        <w:ind w:left="180" w:right="353"/>
        <w:jc w:val="center"/>
        <w:rPr>
          <w:b/>
          <w:sz w:val="20"/>
        </w:rPr>
      </w:pPr>
      <w:r w:rsidRPr="001C3F93">
        <w:rPr>
          <w:i/>
        </w:rPr>
        <w:t>Sunday School classes follow worship each Sunday.</w:t>
      </w:r>
    </w:p>
    <w:p w:rsidR="007B3D00" w:rsidRPr="001C17BE" w:rsidRDefault="007B3D00" w:rsidP="00E60890">
      <w:pPr>
        <w:ind w:left="180" w:right="353"/>
        <w:rPr>
          <w:b/>
          <w:szCs w:val="22"/>
        </w:rPr>
      </w:pPr>
    </w:p>
    <w:p w:rsidR="00E60890" w:rsidRDefault="00E60890" w:rsidP="00E60890">
      <w:pPr>
        <w:ind w:left="180" w:right="353"/>
        <w:rPr>
          <w:sz w:val="18"/>
          <w:szCs w:val="18"/>
        </w:rPr>
      </w:pPr>
      <w:r>
        <w:rPr>
          <w:b/>
          <w:sz w:val="20"/>
        </w:rPr>
        <w:sym w:font="Symbol" w:char="F0A9"/>
      </w:r>
      <w:r>
        <w:rPr>
          <w:b/>
          <w:sz w:val="18"/>
          <w:szCs w:val="18"/>
        </w:rPr>
        <w:t>Please sign the Friendship Register at the end of your row and pass it down.</w:t>
      </w:r>
      <w:r>
        <w:rPr>
          <w:sz w:val="18"/>
          <w:szCs w:val="18"/>
        </w:rPr>
        <w:t xml:space="preserve">  If you would like information about our activities or becoming a member of Fairview, please indicate your wish in the appropriate space.</w:t>
      </w:r>
    </w:p>
    <w:p w:rsidR="00E60890" w:rsidRDefault="00E60890" w:rsidP="00E60890">
      <w:pPr>
        <w:ind w:left="180" w:right="353"/>
        <w:rPr>
          <w:sz w:val="8"/>
          <w:szCs w:val="8"/>
        </w:rPr>
      </w:pPr>
    </w:p>
    <w:p w:rsidR="00E60890" w:rsidRDefault="00E60890" w:rsidP="00E60890">
      <w:pPr>
        <w:ind w:left="180" w:right="353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</w:t>
      </w:r>
      <w:r>
        <w:rPr>
          <w:b/>
          <w:sz w:val="18"/>
          <w:szCs w:val="18"/>
        </w:rPr>
        <w:t xml:space="preserve">Children </w:t>
      </w:r>
      <w:r>
        <w:rPr>
          <w:sz w:val="18"/>
          <w:szCs w:val="18"/>
        </w:rPr>
        <w:t>three years old and under may go to the Nursery.</w:t>
      </w:r>
    </w:p>
    <w:p w:rsidR="00E60890" w:rsidRDefault="00E60890" w:rsidP="00E60890">
      <w:pPr>
        <w:ind w:left="180" w:right="353"/>
        <w:rPr>
          <w:sz w:val="8"/>
          <w:szCs w:val="8"/>
        </w:rPr>
      </w:pPr>
    </w:p>
    <w:p w:rsidR="00E60890" w:rsidRDefault="00E60890" w:rsidP="00E60890">
      <w:pPr>
        <w:ind w:left="180" w:right="353"/>
        <w:rPr>
          <w:szCs w:val="22"/>
        </w:rPr>
      </w:pPr>
      <w:r>
        <w:rPr>
          <w:b/>
          <w:sz w:val="18"/>
          <w:szCs w:val="18"/>
        </w:rPr>
        <w:t>*Please stand.</w:t>
      </w:r>
      <w:r>
        <w:rPr>
          <w:szCs w:val="22"/>
        </w:rPr>
        <w:tab/>
      </w:r>
    </w:p>
    <w:p w:rsidR="00AD45CC" w:rsidRPr="00697A70" w:rsidRDefault="00AD45CC" w:rsidP="00AD45CC">
      <w:pPr>
        <w:tabs>
          <w:tab w:val="left" w:pos="2700"/>
        </w:tabs>
        <w:overflowPunct w:val="0"/>
        <w:autoSpaceDE w:val="0"/>
        <w:autoSpaceDN w:val="0"/>
        <w:adjustRightInd w:val="0"/>
        <w:ind w:right="450"/>
        <w:textAlignment w:val="baseline"/>
        <w:rPr>
          <w:sz w:val="20"/>
        </w:rPr>
      </w:pPr>
    </w:p>
    <w:p w:rsidR="00DE7881" w:rsidRDefault="00E30832" w:rsidP="00BC3318">
      <w:pPr>
        <w:tabs>
          <w:tab w:val="right" w:pos="-9990"/>
        </w:tabs>
        <w:ind w:left="180" w:right="86"/>
        <w:jc w:val="left"/>
        <w:rPr>
          <w:i/>
        </w:rPr>
      </w:pPr>
      <w:r w:rsidRPr="001D60ED">
        <w:rPr>
          <w:i/>
        </w:rPr>
        <w:t xml:space="preserve">During </w:t>
      </w:r>
      <w:r w:rsidR="0098383C" w:rsidRPr="001D60ED">
        <w:rPr>
          <w:i/>
        </w:rPr>
        <w:t xml:space="preserve">cold and </w:t>
      </w:r>
      <w:r w:rsidRPr="001D60ED">
        <w:rPr>
          <w:i/>
        </w:rPr>
        <w:t xml:space="preserve">flu season, please be understanding if your neighbor prefers not to shake hands during our greeting time.  </w:t>
      </w:r>
      <w:r w:rsidR="009F0D88" w:rsidRPr="001D60ED">
        <w:rPr>
          <w:i/>
        </w:rPr>
        <w:t>Thank you!</w:t>
      </w:r>
    </w:p>
    <w:p w:rsidR="003562F9" w:rsidRDefault="003562F9" w:rsidP="00BC3318">
      <w:pPr>
        <w:tabs>
          <w:tab w:val="right" w:pos="-9990"/>
        </w:tabs>
        <w:ind w:left="180" w:right="86"/>
        <w:jc w:val="left"/>
        <w:rPr>
          <w:b/>
          <w:i/>
          <w:sz w:val="20"/>
          <w:u w:val="single"/>
        </w:rPr>
      </w:pPr>
    </w:p>
    <w:p w:rsidR="00766B06" w:rsidRDefault="00766B06" w:rsidP="007156E0">
      <w:pPr>
        <w:tabs>
          <w:tab w:val="right" w:pos="-9990"/>
        </w:tabs>
        <w:ind w:left="180" w:right="86"/>
        <w:jc w:val="left"/>
      </w:pPr>
      <w:r>
        <w:t xml:space="preserve">The Congregation was saddened by the loss of </w:t>
      </w:r>
      <w:r w:rsidR="001F710D">
        <w:t>two</w:t>
      </w:r>
      <w:r>
        <w:t xml:space="preserve"> of our members, </w:t>
      </w:r>
      <w:r w:rsidR="001F710D">
        <w:t>Bob Joyce</w:t>
      </w:r>
      <w:r>
        <w:t>, on S</w:t>
      </w:r>
      <w:r w:rsidR="001F710D">
        <w:t>atur</w:t>
      </w:r>
      <w:r>
        <w:t xml:space="preserve">day, February </w:t>
      </w:r>
      <w:r w:rsidR="001F710D">
        <w:t>15</w:t>
      </w:r>
      <w:r w:rsidRPr="00766B06">
        <w:rPr>
          <w:vertAlign w:val="superscript"/>
        </w:rPr>
        <w:t>th</w:t>
      </w:r>
      <w:r w:rsidR="001F710D">
        <w:rPr>
          <w:vertAlign w:val="superscript"/>
        </w:rPr>
        <w:t xml:space="preserve"> </w:t>
      </w:r>
      <w:r w:rsidR="001F710D">
        <w:t>and E. Artis Weber on Monday, February 17</w:t>
      </w:r>
      <w:r w:rsidR="001F710D" w:rsidRPr="001F710D">
        <w:rPr>
          <w:vertAlign w:val="superscript"/>
        </w:rPr>
        <w:t>th</w:t>
      </w:r>
      <w:r>
        <w:t xml:space="preserve">.  Please keep </w:t>
      </w:r>
      <w:r w:rsidR="001F710D">
        <w:t xml:space="preserve">the Joyce, Weber and Wright families </w:t>
      </w:r>
      <w:r>
        <w:t>in your thoughts and prayers.</w:t>
      </w:r>
    </w:p>
    <w:p w:rsidR="00766B06" w:rsidRPr="00766B06" w:rsidRDefault="00766B06" w:rsidP="007156E0">
      <w:pPr>
        <w:tabs>
          <w:tab w:val="right" w:pos="-9990"/>
        </w:tabs>
        <w:ind w:left="180" w:right="86"/>
        <w:jc w:val="left"/>
      </w:pPr>
    </w:p>
    <w:p w:rsidR="00E60890" w:rsidRDefault="00956AB5" w:rsidP="007156E0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  <w:r>
        <w:rPr>
          <w:b/>
          <w:i/>
          <w:u w:val="single"/>
        </w:rPr>
        <w:t>S</w:t>
      </w:r>
      <w:r w:rsidR="00E60890">
        <w:rPr>
          <w:b/>
          <w:i/>
          <w:u w:val="single"/>
        </w:rPr>
        <w:t>tewards of Service This Week:</w:t>
      </w:r>
    </w:p>
    <w:p w:rsidR="00E60890" w:rsidRPr="004632FC" w:rsidRDefault="00E60890" w:rsidP="007156E0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b/>
          <w:sz w:val="10"/>
          <w:szCs w:val="10"/>
        </w:rPr>
      </w:pPr>
    </w:p>
    <w:p w:rsidR="00BF681E" w:rsidRPr="00BF681E" w:rsidRDefault="00BF681E" w:rsidP="005A4EA8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szCs w:val="22"/>
        </w:rPr>
      </w:pPr>
      <w:bookmarkStart w:id="1" w:name="_Hlk19169799"/>
      <w:r w:rsidRPr="00BF681E">
        <w:rPr>
          <w:b/>
          <w:szCs w:val="22"/>
        </w:rPr>
        <w:t xml:space="preserve">Ushers: </w:t>
      </w:r>
      <w:r w:rsidRPr="00BF681E">
        <w:rPr>
          <w:szCs w:val="22"/>
        </w:rPr>
        <w:t>Gary Harrold, Betty Johnson, Harry Sapp,</w:t>
      </w:r>
      <w:r>
        <w:rPr>
          <w:szCs w:val="22"/>
        </w:rPr>
        <w:t xml:space="preserve"> B</w:t>
      </w:r>
      <w:r w:rsidRPr="00BF681E">
        <w:rPr>
          <w:szCs w:val="22"/>
        </w:rPr>
        <w:t>ill Shields</w:t>
      </w:r>
    </w:p>
    <w:p w:rsidR="00BF681E" w:rsidRPr="00BF681E" w:rsidRDefault="00BF681E" w:rsidP="005A4EA8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szCs w:val="22"/>
        </w:rPr>
      </w:pPr>
      <w:r w:rsidRPr="00BF681E">
        <w:rPr>
          <w:b/>
          <w:szCs w:val="22"/>
        </w:rPr>
        <w:t xml:space="preserve">Greeters: </w:t>
      </w:r>
      <w:r w:rsidRPr="00BF681E">
        <w:rPr>
          <w:szCs w:val="22"/>
        </w:rPr>
        <w:t>Amy Mendenhall</w:t>
      </w:r>
    </w:p>
    <w:p w:rsidR="00BF681E" w:rsidRPr="00BF681E" w:rsidRDefault="00BF681E" w:rsidP="005A4EA8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BF681E">
        <w:rPr>
          <w:b/>
          <w:szCs w:val="22"/>
        </w:rPr>
        <w:t>Worship Nursery:</w:t>
      </w:r>
      <w:r w:rsidRPr="00BF681E">
        <w:rPr>
          <w:szCs w:val="22"/>
        </w:rPr>
        <w:t xml:space="preserve">  Terri Barringer</w:t>
      </w:r>
    </w:p>
    <w:p w:rsidR="00BF681E" w:rsidRPr="00BF681E" w:rsidRDefault="00BF681E" w:rsidP="005A4EA8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BF681E">
        <w:rPr>
          <w:b/>
          <w:szCs w:val="22"/>
        </w:rPr>
        <w:t>Sunday School Nursery:</w:t>
      </w:r>
      <w:r w:rsidRPr="00BF681E">
        <w:rPr>
          <w:szCs w:val="22"/>
        </w:rPr>
        <w:t xml:space="preserve"> Carolyn Neal</w:t>
      </w:r>
    </w:p>
    <w:p w:rsidR="00BF681E" w:rsidRPr="00BF681E" w:rsidRDefault="00BF681E" w:rsidP="005A4EA8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BF681E">
        <w:rPr>
          <w:b/>
          <w:szCs w:val="22"/>
        </w:rPr>
        <w:t>Elder of the Month:</w:t>
      </w:r>
      <w:r w:rsidRPr="00BF681E">
        <w:rPr>
          <w:szCs w:val="22"/>
        </w:rPr>
        <w:t xml:space="preserve"> Carolyn Neal</w:t>
      </w:r>
    </w:p>
    <w:p w:rsidR="00BF681E" w:rsidRPr="00BF681E" w:rsidRDefault="00BF681E" w:rsidP="005A4EA8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  <w:r w:rsidRPr="00BF681E">
        <w:rPr>
          <w:b/>
          <w:szCs w:val="22"/>
        </w:rPr>
        <w:t>Trustee of the Month:</w:t>
      </w:r>
      <w:r w:rsidRPr="00BF681E">
        <w:rPr>
          <w:szCs w:val="22"/>
        </w:rPr>
        <w:t xml:space="preserve">  Bill Wright</w:t>
      </w:r>
    </w:p>
    <w:p w:rsidR="00BF681E" w:rsidRPr="00BF681E" w:rsidRDefault="00BF681E" w:rsidP="005A4EA8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  <w:r w:rsidRPr="00BF681E">
        <w:rPr>
          <w:b/>
          <w:szCs w:val="22"/>
        </w:rPr>
        <w:t>Sound Technician:</w:t>
      </w:r>
      <w:r w:rsidRPr="00BF681E">
        <w:rPr>
          <w:szCs w:val="22"/>
        </w:rPr>
        <w:t xml:space="preserve"> </w:t>
      </w:r>
      <w:r>
        <w:rPr>
          <w:szCs w:val="22"/>
        </w:rPr>
        <w:t>Rod Back</w:t>
      </w:r>
    </w:p>
    <w:p w:rsidR="00632A5E" w:rsidRPr="00632A5E" w:rsidRDefault="00632A5E" w:rsidP="00632A5E">
      <w:pPr>
        <w:tabs>
          <w:tab w:val="left" w:pos="900"/>
        </w:tabs>
        <w:overflowPunct w:val="0"/>
        <w:autoSpaceDE w:val="0"/>
        <w:autoSpaceDN w:val="0"/>
        <w:adjustRightInd w:val="0"/>
        <w:ind w:right="22"/>
        <w:jc w:val="left"/>
        <w:textAlignment w:val="baseline"/>
        <w:rPr>
          <w:b/>
          <w:sz w:val="8"/>
          <w:szCs w:val="8"/>
        </w:rPr>
      </w:pPr>
    </w:p>
    <w:bookmarkEnd w:id="1"/>
    <w:p w:rsidR="003D566C" w:rsidRDefault="003D566C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</w:p>
    <w:p w:rsidR="00623EA0" w:rsidRDefault="00623EA0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</w:p>
    <w:p w:rsidR="00623EA0" w:rsidRDefault="00623EA0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</w:p>
    <w:p w:rsidR="00A451C5" w:rsidRDefault="009475E8" w:rsidP="00A4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10"/>
        </w:tabs>
        <w:ind w:left="180" w:right="450"/>
        <w:rPr>
          <w:color w:val="000000"/>
          <w:szCs w:val="22"/>
        </w:rPr>
      </w:pPr>
      <w:r w:rsidRPr="009D3F57">
        <w:rPr>
          <w:b/>
          <w:color w:val="000000"/>
          <w:szCs w:val="22"/>
        </w:rPr>
        <w:lastRenderedPageBreak/>
        <w:t>The Maggie Styers Missionary Chapter</w:t>
      </w:r>
      <w:r>
        <w:rPr>
          <w:color w:val="000000"/>
          <w:szCs w:val="22"/>
        </w:rPr>
        <w:t xml:space="preserve"> has received a gift in memory of Frances and Walter Neal and Dot and Ben Lanier from Carolyn and Ken Neal.</w:t>
      </w:r>
    </w:p>
    <w:p w:rsidR="009475E8" w:rsidRDefault="009475E8" w:rsidP="00A4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10"/>
        </w:tabs>
        <w:ind w:left="180" w:right="450"/>
        <w:rPr>
          <w:color w:val="000000"/>
          <w:szCs w:val="22"/>
        </w:rPr>
      </w:pPr>
      <w:r w:rsidRPr="009D3F57">
        <w:rPr>
          <w:b/>
          <w:color w:val="000000"/>
          <w:szCs w:val="22"/>
        </w:rPr>
        <w:t xml:space="preserve">The </w:t>
      </w:r>
      <w:r w:rsidR="004920BE" w:rsidRPr="009D3F57">
        <w:rPr>
          <w:b/>
          <w:color w:val="000000"/>
          <w:szCs w:val="22"/>
        </w:rPr>
        <w:t>Pipe Organ Repair Fund</w:t>
      </w:r>
      <w:r w:rsidR="004920BE">
        <w:rPr>
          <w:color w:val="000000"/>
          <w:szCs w:val="22"/>
        </w:rPr>
        <w:t xml:space="preserve"> has received gifts in memory of </w:t>
      </w:r>
      <w:r w:rsidR="005B4A63">
        <w:rPr>
          <w:color w:val="000000"/>
          <w:szCs w:val="22"/>
        </w:rPr>
        <w:t xml:space="preserve">E. Artis Weber, and Bob Joyce from Mary and Hoyt Beard, </w:t>
      </w:r>
      <w:r w:rsidR="009D3F57">
        <w:rPr>
          <w:color w:val="000000"/>
          <w:szCs w:val="22"/>
        </w:rPr>
        <w:t xml:space="preserve">Doris Bostian, </w:t>
      </w:r>
      <w:r w:rsidR="005B4A63">
        <w:rPr>
          <w:color w:val="000000"/>
          <w:szCs w:val="22"/>
        </w:rPr>
        <w:t>and Everett and Ruth Freeman and in memory of Judy Snyder from Everett and Ruth Freeman</w:t>
      </w:r>
      <w:r w:rsidR="00F40F39">
        <w:rPr>
          <w:color w:val="000000"/>
          <w:szCs w:val="22"/>
        </w:rPr>
        <w:t>, Alice Bess, Sandy Smith and Doris Bostian</w:t>
      </w:r>
      <w:r w:rsidR="005B4A63">
        <w:rPr>
          <w:color w:val="000000"/>
          <w:szCs w:val="22"/>
        </w:rPr>
        <w:t>.</w:t>
      </w:r>
    </w:p>
    <w:p w:rsidR="009D3F57" w:rsidRPr="009D3F57" w:rsidRDefault="009D3F57" w:rsidP="00A4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10"/>
        </w:tabs>
        <w:ind w:left="180" w:right="45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The Building and Grounds Fund </w:t>
      </w:r>
      <w:r>
        <w:rPr>
          <w:color w:val="000000"/>
          <w:szCs w:val="22"/>
        </w:rPr>
        <w:t>has received a gift in memory of Bob Joyce and Judy Snyder from Linda Joyce Overfelt.</w:t>
      </w:r>
      <w:r>
        <w:rPr>
          <w:color w:val="000000"/>
          <w:szCs w:val="22"/>
        </w:rPr>
        <w:br/>
      </w:r>
      <w:r w:rsidRPr="00F40F39">
        <w:rPr>
          <w:b/>
          <w:color w:val="000000"/>
          <w:szCs w:val="22"/>
        </w:rPr>
        <w:t>The Choir Fund</w:t>
      </w:r>
      <w:r>
        <w:rPr>
          <w:color w:val="000000"/>
          <w:szCs w:val="22"/>
        </w:rPr>
        <w:t xml:space="preserve"> has received gifts in memory of E. Artis Weber from the WF Circle</w:t>
      </w:r>
      <w:r w:rsidR="00494CB8">
        <w:rPr>
          <w:color w:val="000000"/>
          <w:szCs w:val="22"/>
        </w:rPr>
        <w:t xml:space="preserve"> 1</w:t>
      </w:r>
      <w:r w:rsidR="00F40F39">
        <w:rPr>
          <w:color w:val="000000"/>
          <w:szCs w:val="22"/>
        </w:rPr>
        <w:t xml:space="preserve"> and Jane and Henry Hilker.</w:t>
      </w:r>
    </w:p>
    <w:p w:rsidR="00A451C5" w:rsidRDefault="00A451C5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</w:p>
    <w:p w:rsidR="00A451C5" w:rsidRDefault="00A451C5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</w:p>
    <w:p w:rsidR="00197311" w:rsidRDefault="00E842F7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  <w:r>
        <w:rPr>
          <w:color w:val="000000"/>
          <w:szCs w:val="22"/>
        </w:rPr>
        <w:t>L</w:t>
      </w:r>
      <w:r w:rsidR="00197311">
        <w:rPr>
          <w:color w:val="000000"/>
          <w:szCs w:val="22"/>
        </w:rPr>
        <w:t>ast Sunday Attendance –</w:t>
      </w:r>
      <w:r w:rsidR="00E96367">
        <w:rPr>
          <w:color w:val="000000"/>
          <w:szCs w:val="22"/>
        </w:rPr>
        <w:t xml:space="preserve"> </w:t>
      </w:r>
      <w:r w:rsidR="00736065">
        <w:rPr>
          <w:color w:val="000000"/>
          <w:szCs w:val="22"/>
        </w:rPr>
        <w:t>79</w:t>
      </w:r>
      <w:r w:rsidR="003562F9">
        <w:rPr>
          <w:color w:val="000000"/>
          <w:szCs w:val="22"/>
        </w:rPr>
        <w:tab/>
      </w:r>
      <w:r w:rsidR="00AE4FF1">
        <w:rPr>
          <w:color w:val="000000"/>
          <w:szCs w:val="22"/>
        </w:rPr>
        <w:t xml:space="preserve">     </w:t>
      </w:r>
      <w:r w:rsidR="00EB58E3">
        <w:rPr>
          <w:color w:val="000000"/>
          <w:szCs w:val="22"/>
        </w:rPr>
        <w:t xml:space="preserve">    </w:t>
      </w:r>
      <w:r w:rsidR="003562F9">
        <w:rPr>
          <w:color w:val="000000"/>
          <w:szCs w:val="22"/>
        </w:rPr>
        <w:t xml:space="preserve">Sunday School - </w:t>
      </w:r>
      <w:r w:rsidR="00736065">
        <w:rPr>
          <w:color w:val="000000"/>
          <w:szCs w:val="22"/>
        </w:rPr>
        <w:t>39</w:t>
      </w:r>
      <w:r w:rsidR="00137843">
        <w:rPr>
          <w:color w:val="000000"/>
          <w:szCs w:val="22"/>
        </w:rPr>
        <w:tab/>
      </w:r>
      <w:r w:rsidR="00197311">
        <w:rPr>
          <w:color w:val="000000"/>
          <w:szCs w:val="22"/>
        </w:rPr>
        <w:t xml:space="preserve">         </w:t>
      </w:r>
    </w:p>
    <w:p w:rsidR="008047CB" w:rsidRDefault="008047CB" w:rsidP="008047CB">
      <w:pPr>
        <w:tabs>
          <w:tab w:val="right" w:pos="-11430"/>
        </w:tabs>
        <w:ind w:left="180" w:right="450"/>
        <w:rPr>
          <w:szCs w:val="22"/>
        </w:rPr>
      </w:pPr>
      <w:r>
        <w:rPr>
          <w:szCs w:val="22"/>
        </w:rPr>
        <w:t xml:space="preserve">Pledges/Offerings/Gifts/Other for </w:t>
      </w:r>
      <w:r w:rsidR="00E1033D">
        <w:rPr>
          <w:szCs w:val="22"/>
        </w:rPr>
        <w:t xml:space="preserve">February </w:t>
      </w:r>
      <w:r w:rsidR="007B228E">
        <w:rPr>
          <w:szCs w:val="22"/>
        </w:rPr>
        <w:t>16</w:t>
      </w:r>
      <w:r>
        <w:rPr>
          <w:szCs w:val="22"/>
        </w:rPr>
        <w:t xml:space="preserve"> – $ </w:t>
      </w:r>
      <w:r w:rsidR="000C41A6">
        <w:rPr>
          <w:szCs w:val="22"/>
        </w:rPr>
        <w:t>5,543.00</w:t>
      </w:r>
    </w:p>
    <w:p w:rsidR="00D443B6" w:rsidRDefault="00D443B6" w:rsidP="00D443B6">
      <w:pPr>
        <w:tabs>
          <w:tab w:val="left" w:pos="-90"/>
          <w:tab w:val="left" w:pos="540"/>
          <w:tab w:val="right" w:pos="5850"/>
        </w:tabs>
        <w:ind w:left="9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Monthly Budget Needs </w:t>
      </w:r>
      <w:r>
        <w:rPr>
          <w:rFonts w:ascii="Palatino Linotype" w:hAnsi="Palatino Linotype"/>
          <w:sz w:val="21"/>
          <w:szCs w:val="21"/>
        </w:rPr>
        <w:tab/>
        <w:t xml:space="preserve">$ </w:t>
      </w:r>
      <w:r w:rsidR="00C905B3">
        <w:rPr>
          <w:rFonts w:ascii="Palatino Linotype" w:hAnsi="Palatino Linotype"/>
          <w:sz w:val="21"/>
          <w:szCs w:val="21"/>
        </w:rPr>
        <w:t>28,</w:t>
      </w:r>
      <w:r w:rsidR="00CB77DC">
        <w:rPr>
          <w:rFonts w:ascii="Palatino Linotype" w:hAnsi="Palatino Linotype"/>
          <w:sz w:val="21"/>
          <w:szCs w:val="21"/>
        </w:rPr>
        <w:t>829.67</w:t>
      </w:r>
    </w:p>
    <w:p w:rsidR="00D443B6" w:rsidRDefault="00D443B6" w:rsidP="00D443B6">
      <w:pPr>
        <w:tabs>
          <w:tab w:val="left" w:pos="-90"/>
          <w:tab w:val="left" w:pos="540"/>
          <w:tab w:val="left" w:pos="900"/>
          <w:tab w:val="right" w:pos="5850"/>
        </w:tabs>
        <w:ind w:left="90" w:right="450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ab/>
        <w:t>Monies Received Month to Date</w:t>
      </w:r>
      <w:r>
        <w:rPr>
          <w:rFonts w:ascii="Palatino Linotype" w:hAnsi="Palatino Linotype"/>
          <w:sz w:val="21"/>
          <w:szCs w:val="21"/>
        </w:rPr>
        <w:tab/>
      </w:r>
      <w:r w:rsidR="00CB77DC" w:rsidRPr="00CB77DC">
        <w:rPr>
          <w:rFonts w:ascii="Palatino Linotype" w:hAnsi="Palatino Linotype"/>
          <w:sz w:val="21"/>
          <w:szCs w:val="21"/>
          <w:u w:val="single"/>
        </w:rPr>
        <w:t>$</w:t>
      </w:r>
      <w:r w:rsidR="001D4BBE">
        <w:rPr>
          <w:rFonts w:ascii="Palatino Linotype" w:hAnsi="Palatino Linotype"/>
          <w:sz w:val="21"/>
          <w:szCs w:val="21"/>
          <w:u w:val="single"/>
        </w:rPr>
        <w:t>17,824.00</w:t>
      </w:r>
    </w:p>
    <w:p w:rsidR="00D443B6" w:rsidRDefault="00D443B6" w:rsidP="00D443B6">
      <w:pPr>
        <w:tabs>
          <w:tab w:val="left" w:pos="-90"/>
          <w:tab w:val="right" w:pos="5850"/>
        </w:tabs>
        <w:ind w:left="9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         Needed as of </w:t>
      </w:r>
      <w:r w:rsidR="00E1033D">
        <w:rPr>
          <w:rFonts w:ascii="Palatino Linotype" w:hAnsi="Palatino Linotype"/>
          <w:sz w:val="21"/>
          <w:szCs w:val="21"/>
        </w:rPr>
        <w:t xml:space="preserve">February </w:t>
      </w:r>
      <w:r w:rsidR="007B228E">
        <w:rPr>
          <w:rFonts w:ascii="Palatino Linotype" w:hAnsi="Palatino Linotype"/>
          <w:sz w:val="21"/>
          <w:szCs w:val="21"/>
        </w:rPr>
        <w:t>16</w:t>
      </w:r>
      <w:r>
        <w:rPr>
          <w:rFonts w:ascii="Palatino Linotype" w:hAnsi="Palatino Linotype"/>
          <w:sz w:val="21"/>
          <w:szCs w:val="21"/>
        </w:rPr>
        <w:t xml:space="preserve">          </w:t>
      </w:r>
      <w:r w:rsidR="00922034">
        <w:rPr>
          <w:rFonts w:ascii="Palatino Linotype" w:hAnsi="Palatino Linotype"/>
          <w:sz w:val="21"/>
          <w:szCs w:val="21"/>
        </w:rPr>
        <w:t xml:space="preserve">$ </w:t>
      </w:r>
      <w:r w:rsidR="001D4BBE">
        <w:rPr>
          <w:rFonts w:ascii="Palatino Linotype" w:hAnsi="Palatino Linotype"/>
          <w:sz w:val="21"/>
          <w:szCs w:val="21"/>
        </w:rPr>
        <w:t>11,005.67</w:t>
      </w:r>
    </w:p>
    <w:p w:rsidR="00F30ACB" w:rsidRDefault="00F30ACB" w:rsidP="00F30ACB">
      <w:pPr>
        <w:pStyle w:val="PlainText"/>
        <w:ind w:left="-180"/>
      </w:pPr>
    </w:p>
    <w:p w:rsidR="00F30ACB" w:rsidRDefault="00F30ACB" w:rsidP="00F30ACB">
      <w:pPr>
        <w:tabs>
          <w:tab w:val="right" w:pos="-9990"/>
        </w:tabs>
        <w:ind w:lef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</w:t>
      </w:r>
      <w:r w:rsidRPr="009B3826">
        <w:rPr>
          <w:b/>
          <w:sz w:val="24"/>
          <w:szCs w:val="24"/>
        </w:rPr>
        <w:t xml:space="preserve">LENDAR:  </w:t>
      </w:r>
      <w:r w:rsidR="006168D7">
        <w:rPr>
          <w:b/>
          <w:sz w:val="24"/>
          <w:szCs w:val="24"/>
        </w:rPr>
        <w:t xml:space="preserve">FEBRUARY </w:t>
      </w:r>
      <w:r w:rsidR="00936767">
        <w:rPr>
          <w:b/>
          <w:sz w:val="24"/>
          <w:szCs w:val="24"/>
        </w:rPr>
        <w:t>23</w:t>
      </w:r>
      <w:r w:rsidR="005A09EB">
        <w:rPr>
          <w:b/>
          <w:sz w:val="24"/>
          <w:szCs w:val="24"/>
        </w:rPr>
        <w:t xml:space="preserve"> – </w:t>
      </w:r>
      <w:r w:rsidR="00936767">
        <w:rPr>
          <w:b/>
          <w:sz w:val="24"/>
          <w:szCs w:val="24"/>
        </w:rPr>
        <w:t>MARCH 1</w:t>
      </w:r>
    </w:p>
    <w:p w:rsidR="00F30ACB" w:rsidRPr="00E02666" w:rsidRDefault="00F30ACB" w:rsidP="00F30ACB">
      <w:pPr>
        <w:tabs>
          <w:tab w:val="right" w:pos="-9990"/>
        </w:tabs>
        <w:ind w:left="90"/>
        <w:jc w:val="center"/>
        <w:rPr>
          <w:b/>
          <w:sz w:val="10"/>
          <w:szCs w:val="10"/>
        </w:rPr>
      </w:pPr>
    </w:p>
    <w:p w:rsidR="00513BE7" w:rsidRDefault="00F30ACB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 w:rsidRPr="00272EF5">
        <w:rPr>
          <w:rFonts w:ascii="Arial" w:hAnsi="Arial" w:cs="Arial"/>
          <w:sz w:val="20"/>
        </w:rPr>
        <w:t>Today</w:t>
      </w:r>
      <w:r>
        <w:rPr>
          <w:rFonts w:ascii="Arial" w:hAnsi="Arial" w:cs="Arial"/>
          <w:sz w:val="20"/>
        </w:rPr>
        <w:tab/>
      </w:r>
      <w:r w:rsidR="00513BE7">
        <w:rPr>
          <w:rFonts w:ascii="Arial" w:hAnsi="Arial" w:cs="Arial"/>
          <w:sz w:val="20"/>
        </w:rPr>
        <w:t xml:space="preserve">  8:00 AM</w:t>
      </w:r>
      <w:r w:rsidR="00513BE7">
        <w:rPr>
          <w:rFonts w:ascii="Arial" w:hAnsi="Arial" w:cs="Arial"/>
          <w:sz w:val="20"/>
        </w:rPr>
        <w:tab/>
        <w:t xml:space="preserve">Chapel in Use by </w:t>
      </w:r>
      <w:r w:rsidR="003D566C">
        <w:rPr>
          <w:rFonts w:ascii="Arial" w:hAnsi="Arial" w:cs="Arial"/>
          <w:sz w:val="20"/>
        </w:rPr>
        <w:t>Quaker Church</w:t>
      </w:r>
    </w:p>
    <w:p w:rsidR="00F30ACB" w:rsidRDefault="00513BE7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30ACB" w:rsidRPr="00971931">
        <w:rPr>
          <w:rFonts w:ascii="Arial" w:hAnsi="Arial" w:cs="Arial"/>
          <w:sz w:val="20"/>
        </w:rPr>
        <w:t>10:00 AM</w:t>
      </w:r>
      <w:r w:rsidR="00F30ACB">
        <w:rPr>
          <w:rFonts w:ascii="Arial" w:hAnsi="Arial" w:cs="Arial"/>
          <w:sz w:val="20"/>
        </w:rPr>
        <w:tab/>
        <w:t>Worship</w:t>
      </w:r>
      <w:r w:rsidR="00936767">
        <w:rPr>
          <w:rFonts w:ascii="Arial" w:hAnsi="Arial" w:cs="Arial"/>
          <w:sz w:val="20"/>
        </w:rPr>
        <w:t>-Stella Brendle Speaker</w:t>
      </w:r>
    </w:p>
    <w:p w:rsidR="00977201" w:rsidRDefault="00F30ACB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36767">
        <w:rPr>
          <w:rFonts w:ascii="Arial" w:hAnsi="Arial" w:cs="Arial"/>
          <w:sz w:val="20"/>
        </w:rPr>
        <w:t>11:10 AM</w:t>
      </w:r>
      <w:r w:rsidR="00936767">
        <w:rPr>
          <w:rFonts w:ascii="Arial" w:hAnsi="Arial" w:cs="Arial"/>
          <w:sz w:val="20"/>
        </w:rPr>
        <w:tab/>
        <w:t>Church Council</w:t>
      </w:r>
    </w:p>
    <w:p w:rsidR="00854340" w:rsidRDefault="00854340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2:00 PM</w:t>
      </w:r>
      <w:r>
        <w:rPr>
          <w:rFonts w:ascii="Arial" w:hAnsi="Arial" w:cs="Arial"/>
          <w:sz w:val="20"/>
        </w:rPr>
        <w:tab/>
        <w:t>Day of Prayer at Christ Moravian Church</w:t>
      </w:r>
    </w:p>
    <w:p w:rsidR="005A4EA8" w:rsidRDefault="005A4EA8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4:30 PM</w:t>
      </w:r>
      <w:r>
        <w:rPr>
          <w:rFonts w:ascii="Arial" w:hAnsi="Arial" w:cs="Arial"/>
          <w:sz w:val="20"/>
        </w:rPr>
        <w:tab/>
        <w:t>Band Practice (C)</w:t>
      </w:r>
    </w:p>
    <w:p w:rsidR="00CF5120" w:rsidRDefault="002B4998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</w:t>
      </w:r>
      <w:r w:rsidR="002C186F">
        <w:rPr>
          <w:rFonts w:ascii="Arial" w:hAnsi="Arial" w:cs="Arial"/>
          <w:sz w:val="20"/>
        </w:rPr>
        <w:tab/>
      </w:r>
      <w:r w:rsidR="00CF5120">
        <w:rPr>
          <w:rFonts w:ascii="Arial" w:hAnsi="Arial" w:cs="Arial"/>
          <w:sz w:val="20"/>
        </w:rPr>
        <w:t>10:</w:t>
      </w:r>
      <w:r w:rsidR="005A4EA8">
        <w:rPr>
          <w:rFonts w:ascii="Arial" w:hAnsi="Arial" w:cs="Arial"/>
          <w:sz w:val="20"/>
        </w:rPr>
        <w:t>3</w:t>
      </w:r>
      <w:r w:rsidR="00CF5120">
        <w:rPr>
          <w:rFonts w:ascii="Arial" w:hAnsi="Arial" w:cs="Arial"/>
          <w:sz w:val="20"/>
        </w:rPr>
        <w:t>0 AM</w:t>
      </w:r>
      <w:r w:rsidR="00CF5120">
        <w:rPr>
          <w:rFonts w:ascii="Arial" w:hAnsi="Arial" w:cs="Arial"/>
          <w:sz w:val="20"/>
        </w:rPr>
        <w:tab/>
      </w:r>
      <w:r w:rsidR="005A4EA8">
        <w:rPr>
          <w:rFonts w:ascii="Arial" w:hAnsi="Arial" w:cs="Arial"/>
          <w:sz w:val="20"/>
        </w:rPr>
        <w:t>WF Executive Board Meeting (CR)</w:t>
      </w:r>
      <w:r w:rsidR="001A11B8">
        <w:rPr>
          <w:rFonts w:ascii="Arial" w:hAnsi="Arial" w:cs="Arial"/>
          <w:sz w:val="20"/>
        </w:rPr>
        <w:t xml:space="preserve"> </w:t>
      </w:r>
    </w:p>
    <w:p w:rsidR="002B4998" w:rsidRDefault="00E1033D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="002B4998">
        <w:rPr>
          <w:rFonts w:ascii="Arial" w:hAnsi="Arial" w:cs="Arial"/>
          <w:sz w:val="20"/>
        </w:rPr>
        <w:t>6:00 PM</w:t>
      </w:r>
      <w:r w:rsidR="002B4998">
        <w:rPr>
          <w:rFonts w:ascii="Arial" w:hAnsi="Arial" w:cs="Arial"/>
          <w:sz w:val="20"/>
        </w:rPr>
        <w:tab/>
        <w:t>Back to Basics (AB)</w:t>
      </w:r>
    </w:p>
    <w:p w:rsidR="005A4EA8" w:rsidRDefault="005A4EA8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>
        <w:rPr>
          <w:rFonts w:ascii="Arial" w:hAnsi="Arial" w:cs="Arial"/>
          <w:sz w:val="20"/>
        </w:rPr>
        <w:tab/>
        <w:t xml:space="preserve">  5:30 PM</w:t>
      </w:r>
      <w:r>
        <w:rPr>
          <w:rFonts w:ascii="Arial" w:hAnsi="Arial" w:cs="Arial"/>
          <w:sz w:val="20"/>
        </w:rPr>
        <w:tab/>
        <w:t>CE Committee Meeting (CR)</w:t>
      </w:r>
    </w:p>
    <w:p w:rsidR="00663E8E" w:rsidRDefault="002E03B7" w:rsidP="005A4EA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 w:rsidR="00513BE7">
        <w:rPr>
          <w:rFonts w:ascii="Arial" w:hAnsi="Arial" w:cs="Arial"/>
          <w:sz w:val="20"/>
        </w:rPr>
        <w:tab/>
      </w:r>
      <w:r w:rsidR="00EE0337">
        <w:rPr>
          <w:rFonts w:ascii="Arial" w:hAnsi="Arial" w:cs="Arial"/>
          <w:sz w:val="20"/>
        </w:rPr>
        <w:t>1</w:t>
      </w:r>
      <w:r w:rsidR="00FF0198">
        <w:rPr>
          <w:rFonts w:ascii="Arial" w:hAnsi="Arial" w:cs="Arial"/>
          <w:sz w:val="20"/>
        </w:rPr>
        <w:t>0</w:t>
      </w:r>
      <w:r w:rsidR="00EE0337">
        <w:rPr>
          <w:rFonts w:ascii="Arial" w:hAnsi="Arial" w:cs="Arial"/>
          <w:sz w:val="20"/>
        </w:rPr>
        <w:t xml:space="preserve">:00 </w:t>
      </w:r>
      <w:r w:rsidR="00FF0198">
        <w:rPr>
          <w:rFonts w:ascii="Arial" w:hAnsi="Arial" w:cs="Arial"/>
          <w:sz w:val="20"/>
        </w:rPr>
        <w:t>A</w:t>
      </w:r>
      <w:r w:rsidR="00EE0337">
        <w:rPr>
          <w:rFonts w:ascii="Arial" w:hAnsi="Arial" w:cs="Arial"/>
          <w:sz w:val="20"/>
        </w:rPr>
        <w:t>M</w:t>
      </w:r>
      <w:r w:rsidR="00EE0337">
        <w:rPr>
          <w:rFonts w:ascii="Arial" w:hAnsi="Arial" w:cs="Arial"/>
          <w:sz w:val="20"/>
        </w:rPr>
        <w:tab/>
      </w:r>
      <w:r w:rsidR="00FF0198">
        <w:rPr>
          <w:rFonts w:ascii="Arial" w:hAnsi="Arial" w:cs="Arial"/>
          <w:sz w:val="20"/>
        </w:rPr>
        <w:t>Bus Leaves for Day of Prayer Service</w:t>
      </w:r>
    </w:p>
    <w:p w:rsidR="00FF0198" w:rsidRDefault="00FF0198" w:rsidP="005A4EA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11:00 AM</w:t>
      </w:r>
      <w:r>
        <w:rPr>
          <w:rFonts w:ascii="Arial" w:hAnsi="Arial" w:cs="Arial"/>
          <w:sz w:val="20"/>
        </w:rPr>
        <w:tab/>
        <w:t>Day of Prayer</w:t>
      </w:r>
      <w:r w:rsidR="00D048E8">
        <w:rPr>
          <w:rFonts w:ascii="Arial" w:hAnsi="Arial" w:cs="Arial"/>
          <w:sz w:val="20"/>
        </w:rPr>
        <w:t xml:space="preserve"> at Home Moravian Church</w:t>
      </w:r>
    </w:p>
    <w:p w:rsidR="00637090" w:rsidRDefault="00637090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5:45 PM</w:t>
      </w:r>
      <w:r>
        <w:rPr>
          <w:rFonts w:ascii="Arial" w:hAnsi="Arial" w:cs="Arial"/>
          <w:sz w:val="20"/>
        </w:rPr>
        <w:tab/>
        <w:t>Handbell Practice (HR)</w:t>
      </w:r>
    </w:p>
    <w:p w:rsidR="00637090" w:rsidRDefault="00637090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7:00 PM</w:t>
      </w:r>
      <w:r>
        <w:rPr>
          <w:rFonts w:ascii="Arial" w:hAnsi="Arial" w:cs="Arial"/>
          <w:sz w:val="20"/>
        </w:rPr>
        <w:tab/>
        <w:t>Choir Practice (S)</w:t>
      </w:r>
    </w:p>
    <w:p w:rsidR="001E3F2A" w:rsidRDefault="00FF0198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>
        <w:rPr>
          <w:rFonts w:ascii="Arial" w:hAnsi="Arial" w:cs="Arial"/>
          <w:sz w:val="20"/>
        </w:rPr>
        <w:tab/>
        <w:t>11:15 AM</w:t>
      </w:r>
      <w:r>
        <w:rPr>
          <w:rFonts w:ascii="Arial" w:hAnsi="Arial" w:cs="Arial"/>
          <w:sz w:val="20"/>
        </w:rPr>
        <w:tab/>
        <w:t>Senior Friends to Mayberry Restaurant</w:t>
      </w:r>
    </w:p>
    <w:p w:rsidR="00F30ACB" w:rsidRDefault="002E03B7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 w:rsidR="00936767">
        <w:rPr>
          <w:rFonts w:ascii="Arial" w:hAnsi="Arial" w:cs="Arial"/>
          <w:sz w:val="20"/>
        </w:rPr>
        <w:tab/>
        <w:t xml:space="preserve">  6:00</w:t>
      </w:r>
      <w:r w:rsidR="00F30ACB">
        <w:rPr>
          <w:rFonts w:ascii="Arial" w:hAnsi="Arial" w:cs="Arial"/>
          <w:sz w:val="20"/>
        </w:rPr>
        <w:t xml:space="preserve"> PM</w:t>
      </w:r>
      <w:r w:rsidR="00F30ACB">
        <w:rPr>
          <w:rFonts w:ascii="Arial" w:hAnsi="Arial" w:cs="Arial"/>
          <w:sz w:val="20"/>
        </w:rPr>
        <w:tab/>
        <w:t>Back to Basics (AB)</w:t>
      </w:r>
    </w:p>
    <w:p w:rsidR="00513BE7" w:rsidRDefault="00F30ACB" w:rsidP="002C186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 w:rsidRPr="00971931">
        <w:rPr>
          <w:rFonts w:ascii="Arial" w:hAnsi="Arial" w:cs="Arial"/>
          <w:sz w:val="20"/>
        </w:rPr>
        <w:t>Sunda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ab/>
      </w:r>
      <w:r w:rsidR="0073557D">
        <w:rPr>
          <w:rFonts w:ascii="Arial" w:hAnsi="Arial" w:cs="Arial"/>
          <w:sz w:val="20"/>
        </w:rPr>
        <w:t xml:space="preserve"> </w:t>
      </w:r>
      <w:r w:rsidR="00513BE7">
        <w:rPr>
          <w:rFonts w:ascii="Arial" w:hAnsi="Arial" w:cs="Arial"/>
          <w:sz w:val="20"/>
        </w:rPr>
        <w:t xml:space="preserve"> 8:00 AM</w:t>
      </w:r>
      <w:r w:rsidR="00513BE7">
        <w:rPr>
          <w:rFonts w:ascii="Arial" w:hAnsi="Arial" w:cs="Arial"/>
          <w:sz w:val="20"/>
        </w:rPr>
        <w:tab/>
        <w:t xml:space="preserve">Chapel in Use by </w:t>
      </w:r>
      <w:r w:rsidR="0027707F">
        <w:rPr>
          <w:rFonts w:ascii="Arial" w:hAnsi="Arial" w:cs="Arial"/>
          <w:sz w:val="20"/>
        </w:rPr>
        <w:t>Quaker</w:t>
      </w:r>
      <w:r w:rsidR="00513BE7">
        <w:rPr>
          <w:rFonts w:ascii="Arial" w:hAnsi="Arial" w:cs="Arial"/>
          <w:sz w:val="20"/>
        </w:rPr>
        <w:t xml:space="preserve"> Church </w:t>
      </w:r>
    </w:p>
    <w:p w:rsidR="00EB58E3" w:rsidRDefault="00513BE7" w:rsidP="002C186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B58E3">
        <w:rPr>
          <w:rFonts w:ascii="Arial" w:hAnsi="Arial" w:cs="Arial"/>
          <w:sz w:val="20"/>
        </w:rPr>
        <w:t xml:space="preserve">  9:30 AM</w:t>
      </w:r>
      <w:r w:rsidR="00EB58E3">
        <w:rPr>
          <w:rFonts w:ascii="Arial" w:hAnsi="Arial" w:cs="Arial"/>
          <w:sz w:val="20"/>
        </w:rPr>
        <w:tab/>
        <w:t>Band Prelude</w:t>
      </w:r>
    </w:p>
    <w:p w:rsidR="00F30ACB" w:rsidRDefault="00EB58E3" w:rsidP="002C186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30ACB">
        <w:rPr>
          <w:rFonts w:ascii="Arial" w:hAnsi="Arial" w:cs="Arial"/>
          <w:sz w:val="20"/>
        </w:rPr>
        <w:t>1</w:t>
      </w:r>
      <w:r w:rsidR="00F30ACB" w:rsidRPr="00971931">
        <w:rPr>
          <w:rFonts w:ascii="Arial" w:hAnsi="Arial" w:cs="Arial"/>
          <w:sz w:val="20"/>
        </w:rPr>
        <w:t>0:00 AM</w:t>
      </w:r>
      <w:r w:rsidR="00F30ACB">
        <w:rPr>
          <w:rFonts w:ascii="Arial" w:hAnsi="Arial" w:cs="Arial"/>
          <w:sz w:val="20"/>
        </w:rPr>
        <w:tab/>
        <w:t>Worship</w:t>
      </w:r>
    </w:p>
    <w:p w:rsidR="00EE0337" w:rsidRDefault="00EE0337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11:10 AM</w:t>
      </w:r>
      <w:r>
        <w:rPr>
          <w:rFonts w:ascii="Arial" w:hAnsi="Arial" w:cs="Arial"/>
          <w:sz w:val="20"/>
        </w:rPr>
        <w:tab/>
      </w:r>
      <w:r w:rsidR="00936767">
        <w:rPr>
          <w:rFonts w:ascii="Arial" w:hAnsi="Arial" w:cs="Arial"/>
          <w:sz w:val="20"/>
        </w:rPr>
        <w:t>Sunday School</w:t>
      </w:r>
    </w:p>
    <w:p w:rsidR="00AD5E11" w:rsidRDefault="00F30ACB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30ACB" w:rsidRPr="00E5716E" w:rsidRDefault="00F30ACB" w:rsidP="00F30ACB">
      <w:pPr>
        <w:widowControl w:val="0"/>
        <w:tabs>
          <w:tab w:val="right" w:leader="underscore" w:pos="6840"/>
        </w:tabs>
        <w:ind w:right="86"/>
        <w:rPr>
          <w:szCs w:val="22"/>
        </w:rPr>
      </w:pPr>
      <w:r w:rsidRPr="00E5716E">
        <w:rPr>
          <w:szCs w:val="22"/>
        </w:rPr>
        <w:tab/>
      </w:r>
    </w:p>
    <w:p w:rsidR="005465DB" w:rsidRDefault="00F30ACB" w:rsidP="00F30ACB">
      <w:pPr>
        <w:widowControl w:val="0"/>
        <w:ind w:left="-270" w:right="86"/>
        <w:jc w:val="center"/>
        <w:rPr>
          <w:sz w:val="18"/>
          <w:szCs w:val="18"/>
        </w:rPr>
      </w:pPr>
      <w:r w:rsidRPr="00D4382A">
        <w:rPr>
          <w:sz w:val="18"/>
          <w:szCs w:val="18"/>
        </w:rPr>
        <w:tab/>
      </w:r>
    </w:p>
    <w:p w:rsidR="00211A2D" w:rsidRDefault="00211A2D" w:rsidP="0066558E">
      <w:pPr>
        <w:ind w:left="-270" w:right="30"/>
        <w:rPr>
          <w:sz w:val="18"/>
          <w:szCs w:val="18"/>
        </w:rPr>
      </w:pPr>
    </w:p>
    <w:p w:rsidR="00211A2D" w:rsidRDefault="00211A2D" w:rsidP="0066558E">
      <w:pPr>
        <w:ind w:left="-270" w:right="30"/>
        <w:rPr>
          <w:sz w:val="18"/>
          <w:szCs w:val="18"/>
        </w:rPr>
      </w:pPr>
    </w:p>
    <w:p w:rsidR="00DF4323" w:rsidRDefault="00DF4323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936767" w:rsidRDefault="00936767" w:rsidP="0066558E">
      <w:pPr>
        <w:ind w:left="-270" w:right="30"/>
        <w:rPr>
          <w:sz w:val="18"/>
          <w:szCs w:val="18"/>
        </w:rPr>
      </w:pPr>
    </w:p>
    <w:p w:rsidR="008E3686" w:rsidRDefault="002D4FFD" w:rsidP="008E3686">
      <w:pPr>
        <w:spacing w:before="1"/>
        <w:ind w:left="180"/>
        <w:jc w:val="center"/>
        <w:rPr>
          <w:rFonts w:ascii="Old English Text MT"/>
          <w:b/>
          <w:sz w:val="56"/>
        </w:rPr>
      </w:pPr>
      <w:r>
        <w:rPr>
          <w:rFonts w:ascii="Old English Text MT"/>
          <w:b/>
          <w:sz w:val="56"/>
        </w:rPr>
        <w:t>F</w:t>
      </w:r>
      <w:r w:rsidR="008E3686">
        <w:rPr>
          <w:rFonts w:ascii="Old English Text MT"/>
          <w:b/>
          <w:sz w:val="56"/>
        </w:rPr>
        <w:t>airview Moravian Church</w:t>
      </w:r>
    </w:p>
    <w:p w:rsidR="008E3686" w:rsidRPr="00F35150" w:rsidRDefault="008E3686" w:rsidP="008E3686">
      <w:pPr>
        <w:spacing w:before="1"/>
        <w:ind w:left="638"/>
        <w:rPr>
          <w:rFonts w:ascii="Old English Text MT"/>
          <w:b/>
          <w:sz w:val="68"/>
          <w:szCs w:val="68"/>
        </w:rPr>
      </w:pPr>
    </w:p>
    <w:p w:rsidR="008E3686" w:rsidRDefault="008E3686" w:rsidP="008E3686">
      <w:pPr>
        <w:pStyle w:val="BodyText"/>
        <w:rPr>
          <w:rFonts w:ascii="Old English Text MT"/>
          <w:b/>
          <w:sz w:val="20"/>
        </w:rPr>
      </w:pPr>
      <w:r>
        <w:rPr>
          <w:rFonts w:ascii="Old English Text MT"/>
          <w:b/>
          <w:noProof/>
          <w:sz w:val="20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110490</wp:posOffset>
            </wp:positionV>
            <wp:extent cx="3019425" cy="29527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86" w:rsidRDefault="008E3686" w:rsidP="008E3686">
      <w:pPr>
        <w:pStyle w:val="BodyText"/>
        <w:rPr>
          <w:rFonts w:ascii="Old English Text MT"/>
          <w:b/>
          <w:sz w:val="20"/>
        </w:rPr>
      </w:pPr>
    </w:p>
    <w:p w:rsidR="008E3686" w:rsidRDefault="008E3686" w:rsidP="008E3686">
      <w:pPr>
        <w:pStyle w:val="BodyText"/>
        <w:spacing w:before="7"/>
        <w:rPr>
          <w:rFonts w:ascii="Old English Text MT"/>
          <w:b/>
          <w:sz w:val="29"/>
        </w:rPr>
      </w:pPr>
    </w:p>
    <w:p w:rsidR="008E3686" w:rsidRDefault="005A09EB" w:rsidP="008E3686">
      <w:pPr>
        <w:spacing w:before="81" w:line="501" w:lineRule="auto"/>
        <w:ind w:left="984" w:right="810"/>
        <w:jc w:val="center"/>
        <w:rPr>
          <w:sz w:val="44"/>
        </w:rPr>
      </w:pPr>
      <w:r>
        <w:rPr>
          <w:sz w:val="44"/>
        </w:rPr>
        <w:t>February</w:t>
      </w:r>
      <w:r w:rsidR="002E03B7">
        <w:rPr>
          <w:sz w:val="44"/>
        </w:rPr>
        <w:t xml:space="preserve"> </w:t>
      </w:r>
      <w:r w:rsidR="00E2227D">
        <w:rPr>
          <w:sz w:val="44"/>
        </w:rPr>
        <w:t>23</w:t>
      </w:r>
      <w:r w:rsidR="00C77CF2">
        <w:rPr>
          <w:sz w:val="44"/>
        </w:rPr>
        <w:t>, 2020</w:t>
      </w:r>
    </w:p>
    <w:p w:rsidR="008E3686" w:rsidRDefault="008E3686" w:rsidP="008E3686">
      <w:pPr>
        <w:ind w:left="1710" w:right="1021" w:hanging="540"/>
        <w:jc w:val="center"/>
        <w:rPr>
          <w:rFonts w:ascii="Goudy Old Style"/>
          <w:b/>
          <w:sz w:val="32"/>
        </w:rPr>
      </w:pPr>
      <w:r w:rsidRPr="000A4EF9">
        <w:rPr>
          <w:rFonts w:ascii="Goudy Old Style"/>
          <w:b/>
          <w:sz w:val="32"/>
        </w:rPr>
        <w:t>6550 Silas Creek Parkway</w:t>
      </w:r>
    </w:p>
    <w:p w:rsidR="008E3686" w:rsidRPr="000A4EF9" w:rsidRDefault="008E3686" w:rsidP="008E3686">
      <w:pPr>
        <w:ind w:left="1710" w:right="1021" w:hanging="540"/>
        <w:jc w:val="center"/>
        <w:rPr>
          <w:rFonts w:ascii="Goudy Old Style"/>
          <w:b/>
          <w:sz w:val="32"/>
        </w:rPr>
      </w:pPr>
      <w:r>
        <w:rPr>
          <w:rFonts w:ascii="Goudy Old Style"/>
          <w:b/>
          <w:sz w:val="32"/>
        </w:rPr>
        <w:t xml:space="preserve"> </w:t>
      </w:r>
      <w:r w:rsidRPr="000A4EF9">
        <w:rPr>
          <w:rFonts w:ascii="Goudy Old Style"/>
          <w:b/>
          <w:sz w:val="32"/>
        </w:rPr>
        <w:t>Winston-Salem, NC 27106</w:t>
      </w:r>
    </w:p>
    <w:p w:rsidR="008E3686" w:rsidRPr="000A4EF9" w:rsidRDefault="008E3686" w:rsidP="008E3686">
      <w:pPr>
        <w:ind w:left="1710" w:hanging="540"/>
        <w:jc w:val="center"/>
        <w:rPr>
          <w:rFonts w:ascii="Goudy Old Style"/>
          <w:b/>
          <w:sz w:val="10"/>
          <w:szCs w:val="10"/>
        </w:rPr>
      </w:pPr>
    </w:p>
    <w:p w:rsidR="008E3686" w:rsidRDefault="008E3686" w:rsidP="008E3686">
      <w:pPr>
        <w:ind w:left="1710" w:hanging="540"/>
        <w:rPr>
          <w:rFonts w:ascii="Goudy Old Style"/>
          <w:b/>
          <w:sz w:val="32"/>
          <w:szCs w:val="32"/>
        </w:rPr>
      </w:pPr>
      <w:r>
        <w:rPr>
          <w:rFonts w:ascii="Goudy Old Style"/>
          <w:b/>
          <w:sz w:val="32"/>
          <w:szCs w:val="32"/>
        </w:rPr>
        <w:t xml:space="preserve">                    </w:t>
      </w:r>
      <w:r w:rsidRPr="000A4EF9">
        <w:rPr>
          <w:rFonts w:ascii="Goudy Old Style"/>
          <w:b/>
          <w:sz w:val="32"/>
          <w:szCs w:val="32"/>
        </w:rPr>
        <w:t>336-768-5629</w:t>
      </w:r>
    </w:p>
    <w:p w:rsidR="008E3686" w:rsidRDefault="008E3686" w:rsidP="008E3686">
      <w:pPr>
        <w:tabs>
          <w:tab w:val="left" w:pos="0"/>
        </w:tabs>
        <w:ind w:left="1890" w:hanging="540"/>
        <w:jc w:val="center"/>
        <w:rPr>
          <w:rFonts w:ascii="Goudy Old Style"/>
          <w:b/>
          <w:sz w:val="32"/>
          <w:szCs w:val="32"/>
        </w:rPr>
      </w:pPr>
      <w:r>
        <w:rPr>
          <w:rFonts w:ascii="Goudy Old Style"/>
          <w:b/>
          <w:sz w:val="32"/>
          <w:szCs w:val="32"/>
        </w:rPr>
        <w:t xml:space="preserve">                </w:t>
      </w:r>
    </w:p>
    <w:p w:rsidR="003072A6" w:rsidRDefault="00084755" w:rsidP="00F10F65">
      <w:pPr>
        <w:tabs>
          <w:tab w:val="left" w:pos="0"/>
        </w:tabs>
        <w:ind w:left="810" w:hanging="540"/>
        <w:jc w:val="center"/>
        <w:rPr>
          <w:rFonts w:ascii="Calibri" w:hAnsi="Calibri" w:cs="Calibri"/>
          <w:color w:val="000000"/>
          <w:kern w:val="28"/>
          <w:sz w:val="20"/>
          <w14:cntxtAlts/>
        </w:rPr>
      </w:pPr>
      <w:hyperlink r:id="rId8" w:history="1">
        <w:r w:rsidR="008E3686" w:rsidRPr="00121F83">
          <w:rPr>
            <w:rStyle w:val="Hyperlink"/>
            <w:rFonts w:ascii="Goudy Old Style" w:eastAsia="Calibri"/>
            <w:b/>
            <w:sz w:val="32"/>
            <w:szCs w:val="32"/>
          </w:rPr>
          <w:t>www.fairviewmoravianchurch.org</w:t>
        </w:r>
      </w:hyperlink>
    </w:p>
    <w:p w:rsidR="003072A6" w:rsidRDefault="003072A6" w:rsidP="00F10F65">
      <w:pPr>
        <w:tabs>
          <w:tab w:val="left" w:pos="0"/>
        </w:tabs>
        <w:ind w:left="810" w:hanging="540"/>
        <w:jc w:val="center"/>
        <w:rPr>
          <w:rFonts w:ascii="Calibri" w:hAnsi="Calibri" w:cs="Calibri"/>
          <w:color w:val="000000"/>
          <w:kern w:val="28"/>
          <w:sz w:val="20"/>
          <w14:cntxtAlts/>
        </w:rPr>
      </w:pPr>
    </w:p>
    <w:sectPr w:rsidR="003072A6" w:rsidSect="00DC6440">
      <w:pgSz w:w="15840" w:h="12240" w:orient="landscape" w:code="1"/>
      <w:pgMar w:top="450" w:right="630" w:bottom="446" w:left="634" w:header="720" w:footer="720" w:gutter="0"/>
      <w:cols w:num="2" w:space="720" w:equalWidth="0">
        <w:col w:w="6746" w:space="900"/>
        <w:col w:w="7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D2A"/>
    <w:multiLevelType w:val="hybridMultilevel"/>
    <w:tmpl w:val="0C4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C"/>
    <w:rsid w:val="0000086E"/>
    <w:rsid w:val="00003492"/>
    <w:rsid w:val="00003CDA"/>
    <w:rsid w:val="00005183"/>
    <w:rsid w:val="00017C79"/>
    <w:rsid w:val="000332E0"/>
    <w:rsid w:val="00035723"/>
    <w:rsid w:val="00051021"/>
    <w:rsid w:val="00051716"/>
    <w:rsid w:val="000523AA"/>
    <w:rsid w:val="00065726"/>
    <w:rsid w:val="0006662A"/>
    <w:rsid w:val="0006734E"/>
    <w:rsid w:val="00070C5C"/>
    <w:rsid w:val="00074797"/>
    <w:rsid w:val="00084755"/>
    <w:rsid w:val="00090C78"/>
    <w:rsid w:val="000917EE"/>
    <w:rsid w:val="00096419"/>
    <w:rsid w:val="000A2990"/>
    <w:rsid w:val="000A75B4"/>
    <w:rsid w:val="000A7DDA"/>
    <w:rsid w:val="000C41A6"/>
    <w:rsid w:val="000E31DF"/>
    <w:rsid w:val="000E79BD"/>
    <w:rsid w:val="00107555"/>
    <w:rsid w:val="00130EE5"/>
    <w:rsid w:val="00130F7F"/>
    <w:rsid w:val="00137843"/>
    <w:rsid w:val="00141666"/>
    <w:rsid w:val="00144386"/>
    <w:rsid w:val="00146B94"/>
    <w:rsid w:val="0015617D"/>
    <w:rsid w:val="00163B1A"/>
    <w:rsid w:val="00165632"/>
    <w:rsid w:val="00166EBA"/>
    <w:rsid w:val="0016732E"/>
    <w:rsid w:val="00167447"/>
    <w:rsid w:val="00167DDD"/>
    <w:rsid w:val="001911F0"/>
    <w:rsid w:val="00197311"/>
    <w:rsid w:val="001A11B8"/>
    <w:rsid w:val="001A7D0F"/>
    <w:rsid w:val="001B3936"/>
    <w:rsid w:val="001B3D1C"/>
    <w:rsid w:val="001B7C74"/>
    <w:rsid w:val="001C17BE"/>
    <w:rsid w:val="001C76D0"/>
    <w:rsid w:val="001D0918"/>
    <w:rsid w:val="001D4BBE"/>
    <w:rsid w:val="001D5A4A"/>
    <w:rsid w:val="001D5B76"/>
    <w:rsid w:val="001D60ED"/>
    <w:rsid w:val="001E02F1"/>
    <w:rsid w:val="001E1140"/>
    <w:rsid w:val="001E3F2A"/>
    <w:rsid w:val="001F496A"/>
    <w:rsid w:val="001F4B36"/>
    <w:rsid w:val="001F710D"/>
    <w:rsid w:val="002045C5"/>
    <w:rsid w:val="00207799"/>
    <w:rsid w:val="00211143"/>
    <w:rsid w:val="00211A2D"/>
    <w:rsid w:val="00212E27"/>
    <w:rsid w:val="00214804"/>
    <w:rsid w:val="0022206F"/>
    <w:rsid w:val="00222881"/>
    <w:rsid w:val="00247682"/>
    <w:rsid w:val="00255F60"/>
    <w:rsid w:val="0025697B"/>
    <w:rsid w:val="0026762D"/>
    <w:rsid w:val="002749A7"/>
    <w:rsid w:val="0027707F"/>
    <w:rsid w:val="00277FD7"/>
    <w:rsid w:val="00291CE8"/>
    <w:rsid w:val="00296223"/>
    <w:rsid w:val="002A5178"/>
    <w:rsid w:val="002B2E53"/>
    <w:rsid w:val="002B4998"/>
    <w:rsid w:val="002B70FB"/>
    <w:rsid w:val="002C186F"/>
    <w:rsid w:val="002C6681"/>
    <w:rsid w:val="002D4FFD"/>
    <w:rsid w:val="002D50A1"/>
    <w:rsid w:val="002E03B7"/>
    <w:rsid w:val="002E087D"/>
    <w:rsid w:val="00306F1A"/>
    <w:rsid w:val="003072A6"/>
    <w:rsid w:val="00312977"/>
    <w:rsid w:val="00315E72"/>
    <w:rsid w:val="00352F8A"/>
    <w:rsid w:val="003562F9"/>
    <w:rsid w:val="0035788B"/>
    <w:rsid w:val="003579A7"/>
    <w:rsid w:val="00363281"/>
    <w:rsid w:val="00367C10"/>
    <w:rsid w:val="00385B32"/>
    <w:rsid w:val="00390418"/>
    <w:rsid w:val="00396F69"/>
    <w:rsid w:val="003A438A"/>
    <w:rsid w:val="003B5B64"/>
    <w:rsid w:val="003C3683"/>
    <w:rsid w:val="003C6FFE"/>
    <w:rsid w:val="003D4BBD"/>
    <w:rsid w:val="003D566C"/>
    <w:rsid w:val="003F1FB5"/>
    <w:rsid w:val="003F45CD"/>
    <w:rsid w:val="003F50DE"/>
    <w:rsid w:val="004040AE"/>
    <w:rsid w:val="0042120E"/>
    <w:rsid w:val="0043160B"/>
    <w:rsid w:val="004317C8"/>
    <w:rsid w:val="00431B0B"/>
    <w:rsid w:val="00441D55"/>
    <w:rsid w:val="00442531"/>
    <w:rsid w:val="0044412C"/>
    <w:rsid w:val="004504CD"/>
    <w:rsid w:val="00456FE0"/>
    <w:rsid w:val="00457554"/>
    <w:rsid w:val="00460AF7"/>
    <w:rsid w:val="004728D8"/>
    <w:rsid w:val="00473792"/>
    <w:rsid w:val="00477353"/>
    <w:rsid w:val="004920BE"/>
    <w:rsid w:val="00494BD0"/>
    <w:rsid w:val="00494CB8"/>
    <w:rsid w:val="004A6178"/>
    <w:rsid w:val="004C2425"/>
    <w:rsid w:val="004D0748"/>
    <w:rsid w:val="004D3C80"/>
    <w:rsid w:val="004E2035"/>
    <w:rsid w:val="004F2D33"/>
    <w:rsid w:val="00511875"/>
    <w:rsid w:val="00513BE7"/>
    <w:rsid w:val="0051528C"/>
    <w:rsid w:val="00517172"/>
    <w:rsid w:val="005211B8"/>
    <w:rsid w:val="00525881"/>
    <w:rsid w:val="00526597"/>
    <w:rsid w:val="0053264B"/>
    <w:rsid w:val="00536003"/>
    <w:rsid w:val="00540188"/>
    <w:rsid w:val="005465DB"/>
    <w:rsid w:val="00550867"/>
    <w:rsid w:val="00553C09"/>
    <w:rsid w:val="005559FC"/>
    <w:rsid w:val="00560464"/>
    <w:rsid w:val="00560DC2"/>
    <w:rsid w:val="0056552A"/>
    <w:rsid w:val="005705F9"/>
    <w:rsid w:val="00585EE1"/>
    <w:rsid w:val="00590038"/>
    <w:rsid w:val="005A09EB"/>
    <w:rsid w:val="005A4EA8"/>
    <w:rsid w:val="005A7B5B"/>
    <w:rsid w:val="005B4A63"/>
    <w:rsid w:val="005C38D5"/>
    <w:rsid w:val="005C57D6"/>
    <w:rsid w:val="005D1017"/>
    <w:rsid w:val="005D4BFC"/>
    <w:rsid w:val="005D5E7B"/>
    <w:rsid w:val="005E1534"/>
    <w:rsid w:val="00600607"/>
    <w:rsid w:val="00601AE4"/>
    <w:rsid w:val="006050CC"/>
    <w:rsid w:val="0061188B"/>
    <w:rsid w:val="00613EDB"/>
    <w:rsid w:val="006168D7"/>
    <w:rsid w:val="00623EA0"/>
    <w:rsid w:val="006251C5"/>
    <w:rsid w:val="00631622"/>
    <w:rsid w:val="00632A5E"/>
    <w:rsid w:val="00637090"/>
    <w:rsid w:val="00641609"/>
    <w:rsid w:val="006428FC"/>
    <w:rsid w:val="00644179"/>
    <w:rsid w:val="00645431"/>
    <w:rsid w:val="00652AF1"/>
    <w:rsid w:val="00654AA6"/>
    <w:rsid w:val="00657D22"/>
    <w:rsid w:val="006611AA"/>
    <w:rsid w:val="00663B7C"/>
    <w:rsid w:val="00663E8E"/>
    <w:rsid w:val="0066558E"/>
    <w:rsid w:val="00672B39"/>
    <w:rsid w:val="00690AAD"/>
    <w:rsid w:val="00693F07"/>
    <w:rsid w:val="00697A70"/>
    <w:rsid w:val="006A3C0F"/>
    <w:rsid w:val="006A6354"/>
    <w:rsid w:val="006B05C1"/>
    <w:rsid w:val="006B1DBF"/>
    <w:rsid w:val="006C00DB"/>
    <w:rsid w:val="006E4089"/>
    <w:rsid w:val="006E7527"/>
    <w:rsid w:val="006F4C18"/>
    <w:rsid w:val="006F7185"/>
    <w:rsid w:val="00701C88"/>
    <w:rsid w:val="007033DB"/>
    <w:rsid w:val="00705692"/>
    <w:rsid w:val="007069B3"/>
    <w:rsid w:val="00707C42"/>
    <w:rsid w:val="007156E0"/>
    <w:rsid w:val="0072498E"/>
    <w:rsid w:val="0073557D"/>
    <w:rsid w:val="007355EA"/>
    <w:rsid w:val="00736065"/>
    <w:rsid w:val="00737CD4"/>
    <w:rsid w:val="00751AC3"/>
    <w:rsid w:val="0075394E"/>
    <w:rsid w:val="007542AF"/>
    <w:rsid w:val="00755499"/>
    <w:rsid w:val="00755D80"/>
    <w:rsid w:val="00756DC3"/>
    <w:rsid w:val="007602A9"/>
    <w:rsid w:val="00761846"/>
    <w:rsid w:val="00766B06"/>
    <w:rsid w:val="007702DE"/>
    <w:rsid w:val="00774071"/>
    <w:rsid w:val="0077590C"/>
    <w:rsid w:val="00776AB6"/>
    <w:rsid w:val="00782F38"/>
    <w:rsid w:val="0078788B"/>
    <w:rsid w:val="00787AA4"/>
    <w:rsid w:val="00794FF2"/>
    <w:rsid w:val="007A5936"/>
    <w:rsid w:val="007B228E"/>
    <w:rsid w:val="007B3D00"/>
    <w:rsid w:val="007B60AD"/>
    <w:rsid w:val="007D33F9"/>
    <w:rsid w:val="007D79FA"/>
    <w:rsid w:val="007E1328"/>
    <w:rsid w:val="007F4FC4"/>
    <w:rsid w:val="007F7C3E"/>
    <w:rsid w:val="007F7E39"/>
    <w:rsid w:val="008025B3"/>
    <w:rsid w:val="008047CB"/>
    <w:rsid w:val="00814F96"/>
    <w:rsid w:val="00822329"/>
    <w:rsid w:val="00837143"/>
    <w:rsid w:val="0084244B"/>
    <w:rsid w:val="008433E6"/>
    <w:rsid w:val="0085266A"/>
    <w:rsid w:val="00854340"/>
    <w:rsid w:val="00856005"/>
    <w:rsid w:val="00857430"/>
    <w:rsid w:val="00860D9B"/>
    <w:rsid w:val="00874747"/>
    <w:rsid w:val="0088623C"/>
    <w:rsid w:val="00890B20"/>
    <w:rsid w:val="008939EC"/>
    <w:rsid w:val="0089705D"/>
    <w:rsid w:val="008A4A1D"/>
    <w:rsid w:val="008A6E74"/>
    <w:rsid w:val="008B7D57"/>
    <w:rsid w:val="008C74CB"/>
    <w:rsid w:val="008C773A"/>
    <w:rsid w:val="008D59AF"/>
    <w:rsid w:val="008E15E6"/>
    <w:rsid w:val="008E20A2"/>
    <w:rsid w:val="008E3686"/>
    <w:rsid w:val="008F1DEE"/>
    <w:rsid w:val="008F2B13"/>
    <w:rsid w:val="00901EF0"/>
    <w:rsid w:val="00904703"/>
    <w:rsid w:val="009104B0"/>
    <w:rsid w:val="00910D0C"/>
    <w:rsid w:val="00921190"/>
    <w:rsid w:val="0092122C"/>
    <w:rsid w:val="00922034"/>
    <w:rsid w:val="00936767"/>
    <w:rsid w:val="00937140"/>
    <w:rsid w:val="00944EC4"/>
    <w:rsid w:val="00944EF2"/>
    <w:rsid w:val="009463C0"/>
    <w:rsid w:val="009475E8"/>
    <w:rsid w:val="00950A9D"/>
    <w:rsid w:val="00953673"/>
    <w:rsid w:val="00956851"/>
    <w:rsid w:val="00956AB5"/>
    <w:rsid w:val="00962939"/>
    <w:rsid w:val="009655B9"/>
    <w:rsid w:val="00971E64"/>
    <w:rsid w:val="00977201"/>
    <w:rsid w:val="0097798F"/>
    <w:rsid w:val="0098383C"/>
    <w:rsid w:val="009847F1"/>
    <w:rsid w:val="00991752"/>
    <w:rsid w:val="00994F9F"/>
    <w:rsid w:val="00995B03"/>
    <w:rsid w:val="00996CD0"/>
    <w:rsid w:val="009972FF"/>
    <w:rsid w:val="009A6AE4"/>
    <w:rsid w:val="009A7A93"/>
    <w:rsid w:val="009B0EDE"/>
    <w:rsid w:val="009C58AD"/>
    <w:rsid w:val="009D216E"/>
    <w:rsid w:val="009D3F57"/>
    <w:rsid w:val="009D65C2"/>
    <w:rsid w:val="009D7717"/>
    <w:rsid w:val="009E427F"/>
    <w:rsid w:val="009E4F51"/>
    <w:rsid w:val="009F0D88"/>
    <w:rsid w:val="009F1ECA"/>
    <w:rsid w:val="00A03105"/>
    <w:rsid w:val="00A06DC3"/>
    <w:rsid w:val="00A1196B"/>
    <w:rsid w:val="00A25D31"/>
    <w:rsid w:val="00A322F4"/>
    <w:rsid w:val="00A451C5"/>
    <w:rsid w:val="00A46F1F"/>
    <w:rsid w:val="00A55C9A"/>
    <w:rsid w:val="00A710DF"/>
    <w:rsid w:val="00A76C5D"/>
    <w:rsid w:val="00A92670"/>
    <w:rsid w:val="00AA043B"/>
    <w:rsid w:val="00AA0B6A"/>
    <w:rsid w:val="00AA2E71"/>
    <w:rsid w:val="00AA469A"/>
    <w:rsid w:val="00AA7226"/>
    <w:rsid w:val="00AB15D8"/>
    <w:rsid w:val="00AB3F62"/>
    <w:rsid w:val="00AC0348"/>
    <w:rsid w:val="00AD30AD"/>
    <w:rsid w:val="00AD3110"/>
    <w:rsid w:val="00AD45CC"/>
    <w:rsid w:val="00AD5E11"/>
    <w:rsid w:val="00AD7073"/>
    <w:rsid w:val="00AD73C6"/>
    <w:rsid w:val="00AE0A47"/>
    <w:rsid w:val="00AE4FF1"/>
    <w:rsid w:val="00AF0B20"/>
    <w:rsid w:val="00AF6BB5"/>
    <w:rsid w:val="00B122BD"/>
    <w:rsid w:val="00B17E4A"/>
    <w:rsid w:val="00B22971"/>
    <w:rsid w:val="00B24450"/>
    <w:rsid w:val="00B33CB4"/>
    <w:rsid w:val="00B474F8"/>
    <w:rsid w:val="00B5377A"/>
    <w:rsid w:val="00B54BA3"/>
    <w:rsid w:val="00B568FE"/>
    <w:rsid w:val="00B5762B"/>
    <w:rsid w:val="00B57B2B"/>
    <w:rsid w:val="00B6071D"/>
    <w:rsid w:val="00B6673E"/>
    <w:rsid w:val="00B72535"/>
    <w:rsid w:val="00B740A4"/>
    <w:rsid w:val="00B837DF"/>
    <w:rsid w:val="00B86691"/>
    <w:rsid w:val="00B9156D"/>
    <w:rsid w:val="00B95DD8"/>
    <w:rsid w:val="00BA465B"/>
    <w:rsid w:val="00BB29F3"/>
    <w:rsid w:val="00BB6F7D"/>
    <w:rsid w:val="00BB7892"/>
    <w:rsid w:val="00BC3318"/>
    <w:rsid w:val="00BC410E"/>
    <w:rsid w:val="00BD5069"/>
    <w:rsid w:val="00BD6087"/>
    <w:rsid w:val="00BD6350"/>
    <w:rsid w:val="00BE1135"/>
    <w:rsid w:val="00BE157D"/>
    <w:rsid w:val="00BF2575"/>
    <w:rsid w:val="00BF453A"/>
    <w:rsid w:val="00BF681E"/>
    <w:rsid w:val="00C0122E"/>
    <w:rsid w:val="00C039B5"/>
    <w:rsid w:val="00C138B9"/>
    <w:rsid w:val="00C216AF"/>
    <w:rsid w:val="00C249A2"/>
    <w:rsid w:val="00C27257"/>
    <w:rsid w:val="00C41F05"/>
    <w:rsid w:val="00C429F2"/>
    <w:rsid w:val="00C512D2"/>
    <w:rsid w:val="00C61CB4"/>
    <w:rsid w:val="00C6583B"/>
    <w:rsid w:val="00C746D1"/>
    <w:rsid w:val="00C74755"/>
    <w:rsid w:val="00C772C2"/>
    <w:rsid w:val="00C77CF2"/>
    <w:rsid w:val="00C905B3"/>
    <w:rsid w:val="00C9176F"/>
    <w:rsid w:val="00C9642B"/>
    <w:rsid w:val="00CA7ECE"/>
    <w:rsid w:val="00CB1521"/>
    <w:rsid w:val="00CB17B3"/>
    <w:rsid w:val="00CB77DC"/>
    <w:rsid w:val="00CD382D"/>
    <w:rsid w:val="00CD437D"/>
    <w:rsid w:val="00CE249B"/>
    <w:rsid w:val="00CF216D"/>
    <w:rsid w:val="00CF43E9"/>
    <w:rsid w:val="00CF5120"/>
    <w:rsid w:val="00D02EE4"/>
    <w:rsid w:val="00D048E8"/>
    <w:rsid w:val="00D10035"/>
    <w:rsid w:val="00D108EC"/>
    <w:rsid w:val="00D116BE"/>
    <w:rsid w:val="00D12578"/>
    <w:rsid w:val="00D12F23"/>
    <w:rsid w:val="00D17ACE"/>
    <w:rsid w:val="00D202FA"/>
    <w:rsid w:val="00D3198C"/>
    <w:rsid w:val="00D369B6"/>
    <w:rsid w:val="00D443B6"/>
    <w:rsid w:val="00D47EB6"/>
    <w:rsid w:val="00D501A0"/>
    <w:rsid w:val="00D5238A"/>
    <w:rsid w:val="00D757C3"/>
    <w:rsid w:val="00D915CA"/>
    <w:rsid w:val="00D946F7"/>
    <w:rsid w:val="00D95F68"/>
    <w:rsid w:val="00DB11E6"/>
    <w:rsid w:val="00DB562B"/>
    <w:rsid w:val="00DB7E7F"/>
    <w:rsid w:val="00DC0405"/>
    <w:rsid w:val="00DC18C8"/>
    <w:rsid w:val="00DC6423"/>
    <w:rsid w:val="00DC6440"/>
    <w:rsid w:val="00DD7B13"/>
    <w:rsid w:val="00DE082D"/>
    <w:rsid w:val="00DE7881"/>
    <w:rsid w:val="00DF4323"/>
    <w:rsid w:val="00E011A1"/>
    <w:rsid w:val="00E013A8"/>
    <w:rsid w:val="00E041E1"/>
    <w:rsid w:val="00E07AD9"/>
    <w:rsid w:val="00E1033D"/>
    <w:rsid w:val="00E2227D"/>
    <w:rsid w:val="00E2362A"/>
    <w:rsid w:val="00E3041A"/>
    <w:rsid w:val="00E3065C"/>
    <w:rsid w:val="00E30832"/>
    <w:rsid w:val="00E36912"/>
    <w:rsid w:val="00E60890"/>
    <w:rsid w:val="00E66FF8"/>
    <w:rsid w:val="00E73DD7"/>
    <w:rsid w:val="00E74D68"/>
    <w:rsid w:val="00E76518"/>
    <w:rsid w:val="00E81E89"/>
    <w:rsid w:val="00E842F7"/>
    <w:rsid w:val="00E90F83"/>
    <w:rsid w:val="00E91A7D"/>
    <w:rsid w:val="00E91BB1"/>
    <w:rsid w:val="00E91CCF"/>
    <w:rsid w:val="00E94345"/>
    <w:rsid w:val="00E96367"/>
    <w:rsid w:val="00E96689"/>
    <w:rsid w:val="00E97DBD"/>
    <w:rsid w:val="00E97E40"/>
    <w:rsid w:val="00EA22DD"/>
    <w:rsid w:val="00EA6D69"/>
    <w:rsid w:val="00EA72A0"/>
    <w:rsid w:val="00EB58E3"/>
    <w:rsid w:val="00ED0E28"/>
    <w:rsid w:val="00ED612E"/>
    <w:rsid w:val="00ED7D22"/>
    <w:rsid w:val="00EE0337"/>
    <w:rsid w:val="00EF1987"/>
    <w:rsid w:val="00EF30EC"/>
    <w:rsid w:val="00F10F65"/>
    <w:rsid w:val="00F12F38"/>
    <w:rsid w:val="00F30ACB"/>
    <w:rsid w:val="00F32F02"/>
    <w:rsid w:val="00F35150"/>
    <w:rsid w:val="00F40F39"/>
    <w:rsid w:val="00F42C46"/>
    <w:rsid w:val="00F4449C"/>
    <w:rsid w:val="00F539B3"/>
    <w:rsid w:val="00F63F6D"/>
    <w:rsid w:val="00F66DF6"/>
    <w:rsid w:val="00F742B1"/>
    <w:rsid w:val="00F818FA"/>
    <w:rsid w:val="00F90C43"/>
    <w:rsid w:val="00F96D97"/>
    <w:rsid w:val="00F9719D"/>
    <w:rsid w:val="00FA14D9"/>
    <w:rsid w:val="00FA3D84"/>
    <w:rsid w:val="00FA69D4"/>
    <w:rsid w:val="00FB5D50"/>
    <w:rsid w:val="00FB61D5"/>
    <w:rsid w:val="00FB75ED"/>
    <w:rsid w:val="00FC5AD3"/>
    <w:rsid w:val="00FC7329"/>
    <w:rsid w:val="00FD0250"/>
    <w:rsid w:val="00FD6D1B"/>
    <w:rsid w:val="00FE22BF"/>
    <w:rsid w:val="00FE66CC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ewmoravianchurc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BAB4-B928-4A2D-9CF6-D9EFE496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cp:lastPrinted>2020-02-19T22:27:00Z</cp:lastPrinted>
  <dcterms:created xsi:type="dcterms:W3CDTF">2020-02-20T17:28:00Z</dcterms:created>
  <dcterms:modified xsi:type="dcterms:W3CDTF">2020-02-20T17:28:00Z</dcterms:modified>
</cp:coreProperties>
</file>