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754A01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Ju</w:t>
                            </w:r>
                            <w:r w:rsidR="00386D31">
                              <w:rPr>
                                <w:b/>
                                <w:szCs w:val="28"/>
                              </w:rPr>
                              <w:t>ly</w:t>
                            </w:r>
                            <w:r w:rsidR="00B33C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B57E2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754A01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Ju</w:t>
                      </w:r>
                      <w:r w:rsidR="00386D31">
                        <w:rPr>
                          <w:b/>
                          <w:szCs w:val="28"/>
                        </w:rPr>
                        <w:t>ly</w:t>
                      </w:r>
                      <w:r w:rsidR="00B33C8C">
                        <w:rPr>
                          <w:b/>
                          <w:szCs w:val="28"/>
                        </w:rPr>
                        <w:t xml:space="preserve"> </w:t>
                      </w:r>
                      <w:r w:rsidR="008B57E2">
                        <w:rPr>
                          <w:b/>
                          <w:szCs w:val="28"/>
                        </w:rPr>
                        <w:t>22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63084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437075" wp14:editId="263DFD37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9906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3508" w:rsidRDefault="00C53508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Women’s Fellowship Executive Bd</w:t>
                            </w:r>
                            <w:r w:rsidRPr="00F96DC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-Monday, July 23 at 10:30a.m. (CR)</w:t>
                            </w:r>
                          </w:p>
                          <w:p w:rsidR="00A0735E" w:rsidRDefault="00A0735E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Budget and Finance </w:t>
                            </w:r>
                            <w:r w:rsidR="0077660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July 23 at 7:00p.m. (CR)</w:t>
                            </w:r>
                          </w:p>
                          <w:p w:rsidR="00C53508" w:rsidRDefault="00C53508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3.5pt;margin-top:6.7pt;width:276.75pt;height:7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JK8g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" stroked="f" strokeweight="1pt">
                <v:textbox inset="0,0,0,0">
                  <w:txbxContent>
                    <w:p w:rsidR="007F1A8A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53508" w:rsidRDefault="00C53508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Women’s Fellowship Executive Bd</w:t>
                      </w:r>
                      <w:bookmarkStart w:id="1" w:name="_GoBack"/>
                      <w:r w:rsidRPr="00F96DC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 Meeting</w:t>
                      </w:r>
                      <w:bookmarkEnd w:id="1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-Monday, July 23 at 10:30a.m. (CR)</w:t>
                      </w:r>
                    </w:p>
                    <w:p w:rsidR="00A0735E" w:rsidRDefault="00A0735E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Budget and Finance </w:t>
                      </w:r>
                      <w:r w:rsidR="0077660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July 23 at 7:00p.m. (CR)</w:t>
                      </w:r>
                    </w:p>
                    <w:p w:rsidR="00C53508" w:rsidRDefault="00C53508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43A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CE4CAB" wp14:editId="015FF99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2026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Eugenia Ivy;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Lillie Mae and Bob Joyce;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D62D85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292.5pt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bookmarkStart w:id="1" w:name="_GoBack"/>
                      <w:bookmarkEnd w:id="1"/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</w:t>
                      </w:r>
                      <w:r w:rsidR="00202698">
                        <w:rPr>
                          <w:b/>
                          <w:sz w:val="21"/>
                          <w:szCs w:val="21"/>
                        </w:rPr>
                        <w:t xml:space="preserve">Eugenia Ivy;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Lillie Mae and Bob Joyce;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D62D85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863084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205D" wp14:editId="61557D67">
                <wp:simplePos x="0" y="0"/>
                <wp:positionH relativeFrom="column">
                  <wp:posOffset>-200025</wp:posOffset>
                </wp:positionH>
                <wp:positionV relativeFrom="paragraph">
                  <wp:posOffset>197485</wp:posOffset>
                </wp:positionV>
                <wp:extent cx="3467100" cy="990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>Today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F2164D">
                              <w:rPr>
                                <w:szCs w:val="22"/>
                              </w:rPr>
                              <w:t>7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9C37A3">
                              <w:rPr>
                                <w:szCs w:val="22"/>
                              </w:rPr>
                              <w:t>22</w:t>
                            </w:r>
                            <w:r w:rsidR="00610324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9C37A3">
                              <w:rPr>
                                <w:szCs w:val="22"/>
                              </w:rPr>
                              <w:t>Raleigh Venable</w:t>
                            </w:r>
                          </w:p>
                          <w:p w:rsidR="001B5B2B" w:rsidRDefault="001B5B2B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 xml:space="preserve"> Monday</w:t>
                            </w:r>
                            <w:r>
                              <w:rPr>
                                <w:szCs w:val="22"/>
                              </w:rPr>
                              <w:t>, 7/</w:t>
                            </w:r>
                            <w:r w:rsidR="003F5488">
                              <w:rPr>
                                <w:szCs w:val="22"/>
                              </w:rPr>
                              <w:t>2</w:t>
                            </w:r>
                            <w:r w:rsidR="009C37A3">
                              <w:rPr>
                                <w:szCs w:val="22"/>
                              </w:rPr>
                              <w:t>3</w:t>
                            </w:r>
                            <w:r w:rsidR="009C37A3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9C37A3">
                              <w:rPr>
                                <w:szCs w:val="22"/>
                              </w:rPr>
                              <w:t>Judy Everhart</w:t>
                            </w:r>
                          </w:p>
                          <w:p w:rsidR="009C37A3" w:rsidRDefault="009C37A3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Thursday, 7/25</w:t>
                            </w:r>
                            <w:r>
                              <w:rPr>
                                <w:szCs w:val="22"/>
                              </w:rPr>
                              <w:tab/>
                              <w:t xml:space="preserve">George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Brannock</w:t>
                            </w:r>
                            <w:proofErr w:type="spellEnd"/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left:0;text-align:left;margin-left:-15.75pt;margin-top:15.55pt;width:273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>Today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F2164D">
                        <w:rPr>
                          <w:szCs w:val="22"/>
                        </w:rPr>
                        <w:t>7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9C37A3">
                        <w:rPr>
                          <w:szCs w:val="22"/>
                        </w:rPr>
                        <w:t>22</w:t>
                      </w:r>
                      <w:r w:rsidR="00610324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9C37A3">
                        <w:rPr>
                          <w:szCs w:val="22"/>
                        </w:rPr>
                        <w:t>Raleigh Venable</w:t>
                      </w:r>
                    </w:p>
                    <w:p w:rsidR="001B5B2B" w:rsidRDefault="001B5B2B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 xml:space="preserve"> Monday</w:t>
                      </w:r>
                      <w:r>
                        <w:rPr>
                          <w:szCs w:val="22"/>
                        </w:rPr>
                        <w:t>, 7/</w:t>
                      </w:r>
                      <w:r w:rsidR="003F5488">
                        <w:rPr>
                          <w:szCs w:val="22"/>
                        </w:rPr>
                        <w:t>2</w:t>
                      </w:r>
                      <w:r w:rsidR="009C37A3">
                        <w:rPr>
                          <w:szCs w:val="22"/>
                        </w:rPr>
                        <w:t>3</w:t>
                      </w:r>
                      <w:r w:rsidR="009C37A3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9C37A3">
                        <w:rPr>
                          <w:szCs w:val="22"/>
                        </w:rPr>
                        <w:t>Judy Everhart</w:t>
                      </w:r>
                    </w:p>
                    <w:p w:rsidR="009C37A3" w:rsidRDefault="009C37A3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Thursday, 7/25</w:t>
                      </w:r>
                      <w:r>
                        <w:rPr>
                          <w:szCs w:val="22"/>
                        </w:rPr>
                        <w:tab/>
                        <w:t>George Brannock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FDA1E8" wp14:editId="6A3919C5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FAE1CC" wp14:editId="2BB53EFB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3DDDED" wp14:editId="5777B685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A1FBF6" wp14:editId="2F4BD892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AE332E" wp14:editId="1FEE70F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E1FB8" wp14:editId="6D53BE12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F9C6B" wp14:editId="2C1093A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2FD6542" wp14:editId="1E22448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ACE28A" wp14:editId="3A7B91A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7BC7DC" wp14:editId="32AEF19A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778100" wp14:editId="0F9CD7F6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15AEB2" wp14:editId="4DDB8A3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52A94F" wp14:editId="50363E8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B831D4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7E5DB" wp14:editId="2949E8C3">
                <wp:simplePos x="0" y="0"/>
                <wp:positionH relativeFrom="column">
                  <wp:posOffset>3429000</wp:posOffset>
                </wp:positionH>
                <wp:positionV relativeFrom="paragraph">
                  <wp:posOffset>150495</wp:posOffset>
                </wp:positionV>
                <wp:extent cx="37147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027D02" w:rsidRPr="00713D82" w:rsidRDefault="00027D02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Steve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270pt;margin-top:11.85pt;width:292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UsLgIAAFoEAAAOAAAAZHJzL2Uyb0RvYy54bWysVNtu2zAMfR+wfxD0vvjSZMmM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027D02" w:rsidRPr="00713D82" w:rsidRDefault="00027D02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Steve Burcham </w:t>
                      </w:r>
                      <w:r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>(</w:t>
                      </w:r>
                      <w:r w:rsidR="008050AF">
                        <w:rPr>
                          <w:szCs w:val="22"/>
                        </w:rPr>
                        <w:t>Army</w:t>
                      </w:r>
                      <w:r w:rsidR="008050AF">
                        <w:rPr>
                          <w:szCs w:val="22"/>
                        </w:rPr>
                        <w:t xml:space="preserve">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861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7B466F" wp14:editId="6149D39C">
                <wp:simplePos x="0" y="0"/>
                <wp:positionH relativeFrom="column">
                  <wp:posOffset>-200025</wp:posOffset>
                </wp:positionH>
                <wp:positionV relativeFrom="paragraph">
                  <wp:posOffset>151130</wp:posOffset>
                </wp:positionV>
                <wp:extent cx="3514725" cy="16668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7E096A">
                              <w:rPr>
                                <w:b/>
                                <w:sz w:val="23"/>
                                <w:szCs w:val="23"/>
                              </w:rPr>
                              <w:t>Ju</w:t>
                            </w:r>
                            <w:r w:rsidR="009C0A49">
                              <w:rPr>
                                <w:b/>
                                <w:sz w:val="23"/>
                                <w:szCs w:val="23"/>
                              </w:rPr>
                              <w:t>ly</w:t>
                            </w:r>
                            <w:r w:rsidR="007B340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76D12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="00350290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609C6" w:rsidRPr="00C53E4A" w:rsidRDefault="00596334" w:rsidP="0035029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350290">
                              <w:rPr>
                                <w:szCs w:val="22"/>
                              </w:rPr>
                              <w:t>Cynthia Faircloth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50290">
                              <w:rPr>
                                <w:szCs w:val="22"/>
                              </w:rPr>
                              <w:t>Ellen and Dick Joyce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350290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50290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91B2A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C87A6D">
                              <w:rPr>
                                <w:szCs w:val="22"/>
                              </w:rPr>
                              <w:t>Doris Bostian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C87A6D">
                              <w:rPr>
                                <w:szCs w:val="22"/>
                              </w:rPr>
                              <w:t>Steve Morgan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Default="00996665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5.75pt;margin-top:11.9pt;width:276.7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OT8Q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7E096A">
                        <w:rPr>
                          <w:b/>
                          <w:sz w:val="23"/>
                          <w:szCs w:val="23"/>
                        </w:rPr>
                        <w:t>Ju</w:t>
                      </w:r>
                      <w:r w:rsidR="009C0A49">
                        <w:rPr>
                          <w:b/>
                          <w:sz w:val="23"/>
                          <w:szCs w:val="23"/>
                        </w:rPr>
                        <w:t>ly</w:t>
                      </w:r>
                      <w:r w:rsidR="007B340D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76D12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="00350290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609C6" w:rsidRPr="00C53E4A" w:rsidRDefault="00596334" w:rsidP="0035029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350290">
                        <w:rPr>
                          <w:szCs w:val="22"/>
                        </w:rPr>
                        <w:t>Cynthia Faircloth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50290">
                        <w:rPr>
                          <w:szCs w:val="22"/>
                        </w:rPr>
                        <w:t>Ellen and Dick Joyce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350290">
                        <w:rPr>
                          <w:szCs w:val="22"/>
                        </w:rPr>
                        <w:t>Amy Mendenhall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50290">
                        <w:rPr>
                          <w:szCs w:val="22"/>
                        </w:rPr>
                        <w:t>Terri Barringer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F91B2A">
                        <w:rPr>
                          <w:szCs w:val="22"/>
                        </w:rPr>
                        <w:t>Henry Hilker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C87A6D">
                        <w:rPr>
                          <w:szCs w:val="22"/>
                        </w:rPr>
                        <w:t>Doris Bostian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C87A6D">
                        <w:rPr>
                          <w:szCs w:val="22"/>
                        </w:rPr>
                        <w:t>Steve Morgan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Default="00996665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D1452B0" wp14:editId="6FB51130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06143D2" wp14:editId="7E73799F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0DBAA7" wp14:editId="3CBE761B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C5B0B0" wp14:editId="481849B2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D011F2" wp14:editId="574D5A6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D860D93" wp14:editId="6AC36796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y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J+YC&#10;008bUT5DR0FYtm1g/IJRC/kVox5GWYbVlx2RFKPmNYeuNHNvNORobEaD8AKOZlgDZWuu9DAfd51k&#10;2xqQfUuYiwV0bsVsV52jAApmA+PJkjmOUjP/LvfW6zzw5z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CkJ0qy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2F704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3AAB0AD" wp14:editId="7648D208">
                <wp:simplePos x="0" y="0"/>
                <wp:positionH relativeFrom="column">
                  <wp:posOffset>-171450</wp:posOffset>
                </wp:positionH>
                <wp:positionV relativeFrom="paragraph">
                  <wp:posOffset>232410</wp:posOffset>
                </wp:positionV>
                <wp:extent cx="3390900" cy="2276475"/>
                <wp:effectExtent l="0" t="0" r="0" b="952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D76" w:rsidRDefault="00AD6D76" w:rsidP="002F704B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  <w:t>OPERATION CHRISTMAS CHILD</w:t>
                            </w:r>
                          </w:p>
                          <w:p w:rsidR="00C53508" w:rsidRPr="00C53508" w:rsidRDefault="00C53508" w:rsidP="002F704B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       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This year 2018 marks</w:t>
                            </w:r>
                            <w:r w:rsidR="00F535FD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the 25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anniversary of Operation Christmas Child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>.  During these 24 years</w:t>
                            </w:r>
                            <w:r w:rsidR="00F811E7">
                              <w:rPr>
                                <w:rFonts w:eastAsiaTheme="minorHAnsi"/>
                                <w:szCs w:val="22"/>
                              </w:rPr>
                              <w:t>,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157 million children around </w:t>
                            </w:r>
                            <w:r w:rsidR="00FC441F">
                              <w:rPr>
                                <w:rFonts w:eastAsiaTheme="minorHAnsi"/>
                                <w:szCs w:val="22"/>
                              </w:rPr>
                              <w:t>t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he world in need have received shoebox gifts.  We are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proud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to say that Fairview has been part of this outreach ministry.  Our “kick off” date is August 5</w:t>
                            </w:r>
                            <w:r w:rsidR="00AD6D76" w:rsidRPr="00F811E7">
                              <w:rPr>
                                <w:rFonts w:eastAsiaTheme="min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>.  The shoe boxes will be available that Sunday morning after worship.  The shoebox will include packing information and a list of suggested items.  Please return your filled boxes by September 23</w:t>
                            </w:r>
                            <w:r w:rsidR="00AD6D76" w:rsidRPr="00F811E7">
                              <w:rPr>
                                <w:rFonts w:eastAsiaTheme="minorHAnsi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and place on one of the tables in the Parlor.  In our effort to help those who are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less fortunate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than us,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let’s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work together to make our shoebox contributions in 2018 the best ever.  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3.5pt;margin-top:18.3pt;width:267pt;height:179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" stroked="f" strokeweight="1pt">
                <v:textbox inset="0,0,0,0">
                  <w:txbxContent>
                    <w:p w:rsidR="00AD6D76" w:rsidRDefault="00AD6D76" w:rsidP="002F704B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2"/>
                        </w:rPr>
                        <w:t>OPERATION CHRISTMAS CHILD</w:t>
                      </w:r>
                    </w:p>
                    <w:p w:rsidR="00C53508" w:rsidRPr="00C53508" w:rsidRDefault="00C53508" w:rsidP="002F704B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       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>This year 2018 marks</w:t>
                      </w:r>
                      <w:r w:rsidR="00F535FD">
                        <w:rPr>
                          <w:rFonts w:eastAsiaTheme="minorHAnsi"/>
                          <w:b/>
                          <w:szCs w:val="22"/>
                        </w:rPr>
                        <w:t xml:space="preserve"> 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>the 25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  <w:vertAlign w:val="superscript"/>
                        </w:rPr>
                        <w:t>th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 anniversary of Operation Christmas Child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>.  During these 24 years</w:t>
                      </w:r>
                      <w:r w:rsidR="00F811E7">
                        <w:rPr>
                          <w:rFonts w:eastAsiaTheme="minorHAnsi"/>
                          <w:szCs w:val="22"/>
                        </w:rPr>
                        <w:t>,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157 million children around </w:t>
                      </w:r>
                      <w:r w:rsidR="00FC441F">
                        <w:rPr>
                          <w:rFonts w:eastAsiaTheme="minorHAnsi"/>
                          <w:szCs w:val="22"/>
                        </w:rPr>
                        <w:t>t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he world in need have received shoebox gifts.  We are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proud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to say that Fairview has been part of this outreach ministry.  Our “kick off” date is August 5</w:t>
                      </w:r>
                      <w:r w:rsidR="00AD6D76" w:rsidRPr="00F811E7">
                        <w:rPr>
                          <w:rFonts w:eastAsiaTheme="minorHAnsi"/>
                          <w:szCs w:val="22"/>
                          <w:vertAlign w:val="superscript"/>
                        </w:rPr>
                        <w:t>th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>.  The shoe boxes will be available that Sunday morning after worship.  The shoebox will include packing information and a list of suggested items.  Please return your filled boxes by September 23</w:t>
                      </w:r>
                      <w:r w:rsidR="00AD6D76" w:rsidRPr="00F811E7">
                        <w:rPr>
                          <w:rFonts w:eastAsiaTheme="minorHAnsi"/>
                          <w:szCs w:val="22"/>
                          <w:vertAlign w:val="superscript"/>
                        </w:rPr>
                        <w:t>rd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and place on one of the tables in the Parlor.  In our effort to help those who are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less fortunate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than us,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let’s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work together to make our shoebox contributions in 2018 the best ever.  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B831D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7BFC3C" wp14:editId="7788679B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714750" cy="12763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97CFC" w:rsidRDefault="00E34C0D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97CFC">
                              <w:rPr>
                                <w:b/>
                                <w:szCs w:val="22"/>
                              </w:rPr>
                              <w:t xml:space="preserve">Jerry Back </w:t>
                            </w:r>
                            <w:r w:rsidR="00B97CFC" w:rsidRPr="00B97CFC">
                              <w:rPr>
                                <w:szCs w:val="22"/>
                              </w:rPr>
                              <w:t>(brother of Rod Back)</w:t>
                            </w:r>
                          </w:p>
                          <w:p w:rsidR="008E4B4C" w:rsidRDefault="00B97CFC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34C0D"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E4B4C">
                              <w:rPr>
                                <w:b/>
                                <w:szCs w:val="22"/>
                              </w:rPr>
                              <w:t xml:space="preserve">Linda Doss </w:t>
                            </w:r>
                            <w:r w:rsidR="008E4B4C" w:rsidRPr="00CE1940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C7525F" w:rsidRDefault="00C61D0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7525F" w:rsidRPr="00C7525F">
                              <w:rPr>
                                <w:b/>
                                <w:szCs w:val="22"/>
                              </w:rPr>
                              <w:t>Lisa Royal</w:t>
                            </w:r>
                            <w:r w:rsidR="00C7525F">
                              <w:rPr>
                                <w:szCs w:val="22"/>
                              </w:rPr>
                              <w:t xml:space="preserve"> (sister in law to Anne Hauser)</w:t>
                            </w: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1.4pt;width:292.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97CFC" w:rsidRDefault="00E34C0D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B97CFC">
                        <w:rPr>
                          <w:b/>
                          <w:szCs w:val="22"/>
                        </w:rPr>
                        <w:t xml:space="preserve">Jerry Back </w:t>
                      </w:r>
                      <w:r w:rsidR="00B97CFC" w:rsidRPr="00B97CFC">
                        <w:rPr>
                          <w:szCs w:val="22"/>
                        </w:rPr>
                        <w:t>(brother of Rod Back)</w:t>
                      </w:r>
                    </w:p>
                    <w:p w:rsidR="008E4B4C" w:rsidRDefault="00B97CFC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E34C0D"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8E4B4C">
                        <w:rPr>
                          <w:b/>
                          <w:szCs w:val="22"/>
                        </w:rPr>
                        <w:t xml:space="preserve">Linda Doss </w:t>
                      </w:r>
                      <w:r w:rsidR="008E4B4C" w:rsidRPr="00CE1940">
                        <w:rPr>
                          <w:szCs w:val="22"/>
                        </w:rPr>
                        <w:t>(friend of Pam Tatum)</w:t>
                      </w:r>
                    </w:p>
                    <w:p w:rsidR="00C7525F" w:rsidRDefault="00C61D0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7525F" w:rsidRPr="00C7525F">
                        <w:rPr>
                          <w:b/>
                          <w:szCs w:val="22"/>
                        </w:rPr>
                        <w:t>Lisa Royal</w:t>
                      </w:r>
                      <w:r w:rsidR="00C7525F">
                        <w:rPr>
                          <w:szCs w:val="22"/>
                        </w:rPr>
                        <w:t xml:space="preserve"> (sister in law to Anne Hauser)</w:t>
                      </w: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F1196E" w:rsidRDefault="002F704B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52E41AC" wp14:editId="4A9A280B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</wp:posOffset>
                </wp:positionV>
                <wp:extent cx="3714750" cy="11525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CE" w:rsidRDefault="006943CE">
                            <w:r w:rsidRPr="006943CE">
                              <w:rPr>
                                <w:b/>
                              </w:rPr>
                              <w:t>We are happy to announce that we will receive new members into the Fairview Church Family</w:t>
                            </w:r>
                            <w:r>
                              <w:t xml:space="preserve"> </w:t>
                            </w:r>
                            <w:r w:rsidR="00A0735E">
                              <w:t>next</w:t>
                            </w:r>
                            <w:r>
                              <w:t xml:space="preserve"> Sunday, July 29, during the 10:00am worship service.  If you are considering membership at Fairview, or know of someone who is, please contact Pastor Scott at the church office (336-768-5629) and he will be glad to talk with you!!!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270pt;margin-top:11.6pt;width:292.5pt;height:90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" fillcolor="white [3201]" strokeweight=".5pt">
                <v:textbox>
                  <w:txbxContent>
                    <w:p w:rsidR="006943CE" w:rsidRDefault="006943CE">
                      <w:r w:rsidRPr="006943CE">
                        <w:rPr>
                          <w:b/>
                        </w:rPr>
                        <w:t>We are happy to announce that we will receive new members into the Fairview Church Family</w:t>
                      </w:r>
                      <w:r>
                        <w:t xml:space="preserve"> </w:t>
                      </w:r>
                      <w:r w:rsidR="00A0735E">
                        <w:t>next</w:t>
                      </w:r>
                      <w:r>
                        <w:t xml:space="preserve"> Sunday, July 29, during the 10:00am worship service.  If you are considering membership at Fairview, or know of someone who is, please contact Pastor Scott at the church office (336-768-5629) and he will be glad to talk with you!!!</w:t>
                      </w:r>
                    </w:p>
                  </w:txbxContent>
                </v:textbox>
              </v:shape>
            </w:pict>
          </mc:Fallback>
        </mc:AlternateContent>
      </w:r>
      <w:r w:rsidR="00100CFD" w:rsidRPr="00902DE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3CAE61" wp14:editId="7CFA9B8C">
                <wp:simplePos x="0" y="0"/>
                <wp:positionH relativeFrom="column">
                  <wp:posOffset>-247650</wp:posOffset>
                </wp:positionH>
                <wp:positionV relativeFrom="paragraph">
                  <wp:posOffset>213995</wp:posOffset>
                </wp:positionV>
                <wp:extent cx="3467100" cy="7620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DE6" w:rsidRPr="00100CFD" w:rsidRDefault="00F811E7" w:rsidP="00902DE6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00CF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Mark Your Calendars…</w:t>
                            </w:r>
                          </w:p>
                          <w:p w:rsidR="00902DE6" w:rsidRPr="00902DE6" w:rsidRDefault="00902DE6" w:rsidP="00902DE6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2DE6" w:rsidRPr="00100CFD" w:rsidRDefault="00F811E7" w:rsidP="00902DE6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 will make candles on Saturday, August 25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Monday, A</w:t>
                            </w:r>
                            <w:r w:rsidR="001508FD"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gust 27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10:00a.m. in the Activity Building.</w:t>
                            </w:r>
                          </w:p>
                          <w:p w:rsidR="00902DE6" w:rsidRDefault="00902DE6" w:rsidP="00902DE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19.5pt;margin-top:16.85pt;width:273pt;height:60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" stroked="f" strokeweight="1pt">
                <v:textbox inset="0,0,0,0">
                  <w:txbxContent>
                    <w:p w:rsidR="00902DE6" w:rsidRPr="00100CFD" w:rsidRDefault="00F811E7" w:rsidP="00902DE6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00C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Mark Your Calendars…</w:t>
                      </w:r>
                    </w:p>
                    <w:p w:rsidR="00902DE6" w:rsidRPr="00902DE6" w:rsidRDefault="00902DE6" w:rsidP="00902DE6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2DE6" w:rsidRPr="00100CFD" w:rsidRDefault="00F811E7" w:rsidP="00902DE6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 will make candles on Saturday, August 25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Monday, A</w:t>
                      </w:r>
                      <w:r w:rsidR="001508FD"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gust 27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10:00a.m. </w:t>
                      </w:r>
                      <w:proofErr w:type="gramStart"/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 Activity Building.</w:t>
                      </w:r>
                    </w:p>
                    <w:p w:rsidR="00902DE6" w:rsidRDefault="00902DE6" w:rsidP="00902DE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D46F9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968AFE4" wp14:editId="10306E4F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oW8gIAADo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Ooj2hb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</w:t>
                      </w:r>
                      <w:bookmarkStart w:id="1" w:name="_GoBack"/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bookmarkEnd w:id="1"/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HWRoeD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9A" w:rsidRDefault="00B8789A">
      <w:r>
        <w:separator/>
      </w:r>
    </w:p>
  </w:endnote>
  <w:endnote w:type="continuationSeparator" w:id="0">
    <w:p w:rsidR="00B8789A" w:rsidRDefault="00B8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9A" w:rsidRDefault="00B8789A">
      <w:r>
        <w:separator/>
      </w:r>
    </w:p>
  </w:footnote>
  <w:footnote w:type="continuationSeparator" w:id="0">
    <w:p w:rsidR="00B8789A" w:rsidRDefault="00B8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62B"/>
    <w:rsid w:val="00055C7A"/>
    <w:rsid w:val="00055DF1"/>
    <w:rsid w:val="000562E6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945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847"/>
    <w:rsid w:val="001E2B01"/>
    <w:rsid w:val="001E2B9E"/>
    <w:rsid w:val="001E3464"/>
    <w:rsid w:val="001E371F"/>
    <w:rsid w:val="001E41A3"/>
    <w:rsid w:val="001E48B2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71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4789B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10078"/>
    <w:rsid w:val="00610324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9F4"/>
    <w:rsid w:val="00760E20"/>
    <w:rsid w:val="00760EE0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127"/>
    <w:rsid w:val="009005DC"/>
    <w:rsid w:val="0090171E"/>
    <w:rsid w:val="009025EB"/>
    <w:rsid w:val="00902DE6"/>
    <w:rsid w:val="00902E61"/>
    <w:rsid w:val="00902E90"/>
    <w:rsid w:val="00903410"/>
    <w:rsid w:val="009053F6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6F25"/>
    <w:rsid w:val="00B2711B"/>
    <w:rsid w:val="00B27174"/>
    <w:rsid w:val="00B273FB"/>
    <w:rsid w:val="00B302C5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5EBC"/>
    <w:rsid w:val="00B6604D"/>
    <w:rsid w:val="00B70074"/>
    <w:rsid w:val="00B701DB"/>
    <w:rsid w:val="00B701F9"/>
    <w:rsid w:val="00B70625"/>
    <w:rsid w:val="00B70954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8789A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75EE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ED0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0F56-E5C6-4561-88AF-8773B87E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2018-07-18T19:03:00Z</cp:lastPrinted>
  <dcterms:created xsi:type="dcterms:W3CDTF">2018-07-18T20:49:00Z</dcterms:created>
  <dcterms:modified xsi:type="dcterms:W3CDTF">2018-07-18T20:49:00Z</dcterms:modified>
</cp:coreProperties>
</file>